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DFD" w:rsidRPr="00872DFD" w:rsidRDefault="003419D2" w:rsidP="003419D2">
      <w:pPr>
        <w:shd w:val="clear" w:color="auto" w:fill="FFFFFF"/>
        <w:spacing w:line="288" w:lineRule="exact"/>
        <w:rPr>
          <w:b/>
          <w:sz w:val="28"/>
          <w:szCs w:val="28"/>
        </w:rPr>
      </w:pPr>
      <w:r>
        <w:rPr>
          <w:sz w:val="34"/>
          <w:szCs w:val="34"/>
        </w:rPr>
        <w:t xml:space="preserve">                                          </w:t>
      </w:r>
      <w:r w:rsidR="00872DFD" w:rsidRPr="00872DFD">
        <w:rPr>
          <w:b/>
          <w:sz w:val="28"/>
          <w:szCs w:val="28"/>
        </w:rPr>
        <w:t>ИНСТРУКЦИЯ</w:t>
      </w:r>
    </w:p>
    <w:p w:rsidR="00872DFD" w:rsidRDefault="00872DFD" w:rsidP="00872DFD">
      <w:pPr>
        <w:shd w:val="clear" w:color="auto" w:fill="FFFFFF"/>
        <w:spacing w:line="288" w:lineRule="exact"/>
        <w:ind w:left="43"/>
        <w:jc w:val="center"/>
      </w:pPr>
      <w:r>
        <w:rPr>
          <w:b/>
          <w:bCs/>
          <w:sz w:val="24"/>
          <w:szCs w:val="24"/>
        </w:rPr>
        <w:t xml:space="preserve">по правилам безопасного поведения обучающихся в </w:t>
      </w:r>
      <w:proofErr w:type="gramStart"/>
      <w:r>
        <w:rPr>
          <w:b/>
          <w:bCs/>
          <w:sz w:val="24"/>
          <w:szCs w:val="24"/>
        </w:rPr>
        <w:t>летний</w:t>
      </w:r>
      <w:proofErr w:type="gramEnd"/>
      <w:r>
        <w:rPr>
          <w:b/>
          <w:bCs/>
          <w:sz w:val="24"/>
          <w:szCs w:val="24"/>
        </w:rPr>
        <w:t>, осенне-зимний и весенний периоды на улице, на водоемах</w:t>
      </w:r>
    </w:p>
    <w:p w:rsidR="00872DFD" w:rsidRDefault="00B649BD" w:rsidP="00872DFD">
      <w:pPr>
        <w:shd w:val="clear" w:color="auto" w:fill="FFFFFF"/>
        <w:spacing w:before="7" w:line="288" w:lineRule="exact"/>
        <w:ind w:left="7"/>
        <w:jc w:val="center"/>
        <w:rPr>
          <w:b/>
          <w:bCs/>
          <w:sz w:val="24"/>
          <w:szCs w:val="24"/>
        </w:rPr>
      </w:pPr>
      <w:r>
        <w:rPr>
          <w:b/>
          <w:bCs/>
          <w:sz w:val="24"/>
          <w:szCs w:val="24"/>
        </w:rPr>
        <w:t>ИОТ64/08</w:t>
      </w:r>
      <w:r w:rsidR="00872DFD">
        <w:rPr>
          <w:b/>
          <w:bCs/>
          <w:sz w:val="24"/>
          <w:szCs w:val="24"/>
        </w:rPr>
        <w:t>--2016</w:t>
      </w:r>
    </w:p>
    <w:p w:rsidR="00872DFD" w:rsidRDefault="00872DFD" w:rsidP="00872DFD">
      <w:pPr>
        <w:shd w:val="clear" w:color="auto" w:fill="FFFFFF"/>
        <w:spacing w:before="7" w:line="288" w:lineRule="exact"/>
        <w:ind w:left="43"/>
        <w:jc w:val="center"/>
        <w:rPr>
          <w:b/>
          <w:bCs/>
          <w:sz w:val="24"/>
          <w:szCs w:val="24"/>
        </w:rPr>
      </w:pPr>
    </w:p>
    <w:p w:rsidR="003419D2" w:rsidRPr="003419D2" w:rsidRDefault="00872DFD" w:rsidP="003419D2">
      <w:pPr>
        <w:shd w:val="clear" w:color="auto" w:fill="FFFFFF"/>
        <w:spacing w:before="7" w:line="288" w:lineRule="exact"/>
        <w:ind w:left="43"/>
        <w:jc w:val="center"/>
        <w:rPr>
          <w:sz w:val="24"/>
          <w:szCs w:val="24"/>
        </w:rPr>
      </w:pPr>
      <w:r w:rsidRPr="003419D2">
        <w:rPr>
          <w:b/>
          <w:bCs/>
          <w:sz w:val="24"/>
          <w:szCs w:val="24"/>
        </w:rPr>
        <w:t xml:space="preserve">Гололед </w:t>
      </w:r>
    </w:p>
    <w:p w:rsidR="00872DFD" w:rsidRPr="003419D2" w:rsidRDefault="00872DFD" w:rsidP="003419D2">
      <w:pPr>
        <w:shd w:val="clear" w:color="auto" w:fill="FFFFFF"/>
        <w:spacing w:before="7" w:line="288" w:lineRule="exact"/>
        <w:ind w:left="43"/>
        <w:rPr>
          <w:sz w:val="24"/>
          <w:szCs w:val="24"/>
        </w:rPr>
      </w:pPr>
      <w:r w:rsidRPr="003419D2">
        <w:rPr>
          <w:b/>
          <w:bCs/>
          <w:sz w:val="24"/>
          <w:szCs w:val="24"/>
        </w:rPr>
        <w:t>Запомните несколько полезных рекомендаций:</w:t>
      </w:r>
    </w:p>
    <w:p w:rsidR="00872DFD" w:rsidRDefault="00872DFD" w:rsidP="00872DFD">
      <w:pPr>
        <w:shd w:val="clear" w:color="auto" w:fill="FFFFFF"/>
        <w:tabs>
          <w:tab w:val="left" w:pos="713"/>
        </w:tabs>
        <w:spacing w:before="7" w:line="281" w:lineRule="exact"/>
        <w:ind w:right="14"/>
        <w:jc w:val="both"/>
        <w:rPr>
          <w:sz w:val="24"/>
          <w:szCs w:val="24"/>
        </w:rPr>
      </w:pPr>
      <w:r>
        <w:rPr>
          <w:sz w:val="24"/>
          <w:szCs w:val="24"/>
        </w:rPr>
        <w:t xml:space="preserve">    - Если наледь невозможно обойти, то передвигайтесь по опасному участку, имитируя движение при ходьбе на лыжах небольшими скользящими шажками. Двигаться нужно на полусогнутых ногах для большей устойчивости. Старайтесь ступать на всю подошву и делать короткие шаги.</w:t>
      </w:r>
    </w:p>
    <w:p w:rsidR="00872DFD" w:rsidRDefault="00872DFD" w:rsidP="00872DFD">
      <w:pPr>
        <w:shd w:val="clear" w:color="auto" w:fill="FFFFFF"/>
        <w:tabs>
          <w:tab w:val="left" w:pos="713"/>
        </w:tabs>
        <w:spacing w:before="7" w:line="281" w:lineRule="exact"/>
        <w:ind w:right="7"/>
        <w:jc w:val="both"/>
        <w:rPr>
          <w:sz w:val="24"/>
          <w:szCs w:val="24"/>
        </w:rPr>
      </w:pPr>
      <w:r>
        <w:rPr>
          <w:sz w:val="24"/>
          <w:szCs w:val="24"/>
        </w:rPr>
        <w:t xml:space="preserve">   -   В гололед лучше не брать с собой тяжелые вещи, а также хрупкие (особенно </w:t>
      </w:r>
      <w:r>
        <w:rPr>
          <w:spacing w:val="-1"/>
          <w:sz w:val="24"/>
          <w:szCs w:val="24"/>
        </w:rPr>
        <w:t xml:space="preserve">стеклянные!) - если при падении стекло разобьется, велика вероятность </w:t>
      </w:r>
      <w:proofErr w:type="gramStart"/>
      <w:r>
        <w:rPr>
          <w:spacing w:val="-1"/>
          <w:sz w:val="24"/>
          <w:szCs w:val="24"/>
        </w:rPr>
        <w:t>пораниться</w:t>
      </w:r>
      <w:proofErr w:type="gramEnd"/>
      <w:r>
        <w:rPr>
          <w:spacing w:val="-1"/>
          <w:sz w:val="24"/>
          <w:szCs w:val="24"/>
        </w:rPr>
        <w:t xml:space="preserve"> </w:t>
      </w:r>
      <w:r>
        <w:rPr>
          <w:sz w:val="24"/>
          <w:szCs w:val="24"/>
        </w:rPr>
        <w:t>осколками.</w:t>
      </w:r>
    </w:p>
    <w:p w:rsidR="00872DFD" w:rsidRDefault="00872DFD" w:rsidP="00872DFD">
      <w:pPr>
        <w:shd w:val="clear" w:color="auto" w:fill="FFFFFF"/>
        <w:tabs>
          <w:tab w:val="left" w:pos="713"/>
        </w:tabs>
        <w:spacing w:before="7" w:line="281" w:lineRule="exact"/>
        <w:jc w:val="both"/>
        <w:rPr>
          <w:sz w:val="24"/>
          <w:szCs w:val="24"/>
        </w:rPr>
      </w:pPr>
      <w:r>
        <w:rPr>
          <w:sz w:val="24"/>
          <w:szCs w:val="24"/>
        </w:rPr>
        <w:t xml:space="preserve">   -   При падении не следует выставлять руки перед собой в качестве опоры о землю </w:t>
      </w:r>
      <w:proofErr w:type="gramStart"/>
      <w:r>
        <w:rPr>
          <w:sz w:val="24"/>
          <w:szCs w:val="24"/>
        </w:rPr>
        <w:t>-з</w:t>
      </w:r>
      <w:proofErr w:type="gramEnd"/>
      <w:r>
        <w:rPr>
          <w:sz w:val="24"/>
          <w:szCs w:val="24"/>
        </w:rPr>
        <w:t>апястья легко ломаются. Стоит заранее потренироваться «в падениях» дома. Падать лучше всего на бок, стараясь при этом не напрягать сильно мышцы.</w:t>
      </w:r>
    </w:p>
    <w:p w:rsidR="00872DFD" w:rsidRDefault="00872DFD" w:rsidP="00872DFD">
      <w:pPr>
        <w:shd w:val="clear" w:color="auto" w:fill="FFFFFF"/>
        <w:tabs>
          <w:tab w:val="left" w:pos="713"/>
        </w:tabs>
        <w:spacing w:before="7" w:line="281" w:lineRule="exact"/>
        <w:ind w:right="7"/>
        <w:jc w:val="both"/>
        <w:rPr>
          <w:sz w:val="24"/>
          <w:szCs w:val="24"/>
        </w:rPr>
      </w:pPr>
      <w:r>
        <w:rPr>
          <w:sz w:val="24"/>
          <w:szCs w:val="24"/>
        </w:rPr>
        <w:t xml:space="preserve">   -   Во время падения прижмите руки к груди, постарайтесь «завалиться» на бок с перекатом на спину. Ни в коем случае нельзя садиться при падении - можно очень серьезно травмировать крестец.</w:t>
      </w:r>
    </w:p>
    <w:p w:rsidR="00872DFD" w:rsidRPr="00737DCD" w:rsidRDefault="00872DFD" w:rsidP="00872DFD">
      <w:pPr>
        <w:shd w:val="clear" w:color="auto" w:fill="FFFFFF"/>
        <w:tabs>
          <w:tab w:val="left" w:pos="713"/>
        </w:tabs>
        <w:spacing w:before="29" w:line="266" w:lineRule="exact"/>
        <w:ind w:right="7"/>
        <w:jc w:val="both"/>
        <w:rPr>
          <w:sz w:val="24"/>
          <w:szCs w:val="24"/>
        </w:rPr>
      </w:pPr>
      <w:r>
        <w:rPr>
          <w:spacing w:val="-1"/>
          <w:sz w:val="24"/>
          <w:szCs w:val="24"/>
        </w:rPr>
        <w:t xml:space="preserve">   -  Врачи советуют: принимать специальные препараты с содержанием йода и кальция </w:t>
      </w:r>
      <w:r>
        <w:rPr>
          <w:sz w:val="24"/>
          <w:szCs w:val="24"/>
        </w:rPr>
        <w:t>для укрепления кости; тренировать вестибулярный аппарат, чтобы научиться балансировать.</w:t>
      </w:r>
    </w:p>
    <w:p w:rsidR="00872DFD" w:rsidRDefault="00872DFD" w:rsidP="00872DFD">
      <w:pPr>
        <w:shd w:val="clear" w:color="auto" w:fill="FFFFFF"/>
        <w:tabs>
          <w:tab w:val="left" w:leader="underscore" w:pos="5818"/>
          <w:tab w:val="left" w:pos="6163"/>
        </w:tabs>
        <w:spacing w:before="29"/>
        <w:ind w:left="5213"/>
      </w:pPr>
    </w:p>
    <w:p w:rsidR="00872DFD" w:rsidRPr="003419D2" w:rsidRDefault="003419D2" w:rsidP="003419D2">
      <w:pPr>
        <w:shd w:val="clear" w:color="auto" w:fill="FFFFFF"/>
        <w:spacing w:before="7" w:line="288" w:lineRule="exact"/>
        <w:rPr>
          <w:b/>
          <w:sz w:val="24"/>
          <w:szCs w:val="24"/>
        </w:rPr>
      </w:pPr>
      <w:r>
        <w:t xml:space="preserve">                                                                        </w:t>
      </w:r>
      <w:r w:rsidR="00872DFD" w:rsidRPr="003419D2">
        <w:rPr>
          <w:b/>
          <w:sz w:val="24"/>
          <w:szCs w:val="24"/>
        </w:rPr>
        <w:t xml:space="preserve"> </w:t>
      </w:r>
      <w:r w:rsidR="00872DFD" w:rsidRPr="003419D2">
        <w:rPr>
          <w:b/>
          <w:spacing w:val="-9"/>
          <w:sz w:val="24"/>
          <w:szCs w:val="24"/>
        </w:rPr>
        <w:t>Осторожно, тонкий лед!</w:t>
      </w:r>
    </w:p>
    <w:p w:rsidR="00872DFD" w:rsidRDefault="00872DFD" w:rsidP="00872DFD">
      <w:pPr>
        <w:shd w:val="clear" w:color="auto" w:fill="FFFFFF"/>
        <w:spacing w:before="274" w:line="274" w:lineRule="exact"/>
        <w:ind w:right="7" w:firstLine="562"/>
        <w:jc w:val="both"/>
      </w:pPr>
      <w:r>
        <w:rPr>
          <w:sz w:val="24"/>
          <w:szCs w:val="24"/>
        </w:rPr>
        <w:t xml:space="preserve">Под весенними лучами солнца лед на водоемах становится рыхлым </w:t>
      </w:r>
      <w:r>
        <w:rPr>
          <w:b/>
          <w:bCs/>
          <w:sz w:val="24"/>
          <w:szCs w:val="24"/>
        </w:rPr>
        <w:t xml:space="preserve">и </w:t>
      </w:r>
      <w:r>
        <w:rPr>
          <w:sz w:val="24"/>
          <w:szCs w:val="24"/>
        </w:rPr>
        <w:t>непрочным. В это время выходить на его поверхность крайне опасно. Однако каждый год многие люди пренебрегают мерами предосторожности и выходят на тонкий лед, тем самым, подвергая свою жизнь смертельной опасности.</w:t>
      </w:r>
    </w:p>
    <w:p w:rsidR="00872DFD" w:rsidRDefault="00872DFD" w:rsidP="00872DFD">
      <w:pPr>
        <w:shd w:val="clear" w:color="auto" w:fill="FFFFFF"/>
        <w:spacing w:line="274" w:lineRule="exact"/>
        <w:ind w:left="590"/>
      </w:pPr>
      <w:r>
        <w:rPr>
          <w:b/>
          <w:bCs/>
          <w:sz w:val="24"/>
          <w:szCs w:val="24"/>
        </w:rPr>
        <w:t>Это нужно знать</w:t>
      </w:r>
    </w:p>
    <w:p w:rsidR="00872DFD" w:rsidRDefault="00872DFD" w:rsidP="00872DFD">
      <w:pPr>
        <w:numPr>
          <w:ilvl w:val="0"/>
          <w:numId w:val="1"/>
        </w:numPr>
        <w:shd w:val="clear" w:color="auto" w:fill="FFFFFF"/>
        <w:tabs>
          <w:tab w:val="left" w:pos="713"/>
        </w:tabs>
        <w:spacing w:line="274" w:lineRule="exact"/>
        <w:ind w:left="7" w:right="14" w:firstLine="576"/>
        <w:jc w:val="both"/>
        <w:rPr>
          <w:sz w:val="24"/>
          <w:szCs w:val="24"/>
        </w:rPr>
      </w:pPr>
      <w:r>
        <w:rPr>
          <w:sz w:val="24"/>
          <w:szCs w:val="24"/>
        </w:rPr>
        <w:t xml:space="preserve">Безопасным для человека считается лед, толщина которого не менее </w:t>
      </w:r>
      <w:smartTag w:uri="urn:schemas-microsoft-com:office:smarttags" w:element="metricconverter">
        <w:smartTagPr>
          <w:attr w:name="ProductID" w:val="10 сантиметров"/>
        </w:smartTagPr>
        <w:r>
          <w:rPr>
            <w:sz w:val="24"/>
            <w:szCs w:val="24"/>
          </w:rPr>
          <w:t>10 сантиметров</w:t>
        </w:r>
      </w:smartTag>
      <w:r>
        <w:rPr>
          <w:sz w:val="24"/>
          <w:szCs w:val="24"/>
        </w:rPr>
        <w:t xml:space="preserve"> в пресной воде и </w:t>
      </w:r>
      <w:smartTag w:uri="urn:schemas-microsoft-com:office:smarttags" w:element="metricconverter">
        <w:smartTagPr>
          <w:attr w:name="ProductID" w:val="15 сантиметров"/>
        </w:smartTagPr>
        <w:r>
          <w:rPr>
            <w:sz w:val="24"/>
            <w:szCs w:val="24"/>
          </w:rPr>
          <w:t>15 сантиметров</w:t>
        </w:r>
      </w:smartTag>
      <w:r>
        <w:rPr>
          <w:sz w:val="24"/>
          <w:szCs w:val="24"/>
        </w:rPr>
        <w:t xml:space="preserve"> в соленой.</w:t>
      </w:r>
    </w:p>
    <w:p w:rsidR="00872DFD" w:rsidRDefault="00872DFD" w:rsidP="00872DFD">
      <w:pPr>
        <w:numPr>
          <w:ilvl w:val="0"/>
          <w:numId w:val="1"/>
        </w:numPr>
        <w:shd w:val="clear" w:color="auto" w:fill="FFFFFF"/>
        <w:tabs>
          <w:tab w:val="left" w:pos="713"/>
        </w:tabs>
        <w:spacing w:line="274" w:lineRule="exact"/>
        <w:ind w:left="7" w:right="14" w:firstLine="576"/>
        <w:jc w:val="both"/>
        <w:rPr>
          <w:sz w:val="24"/>
          <w:szCs w:val="24"/>
        </w:rPr>
      </w:pPr>
      <w:r>
        <w:rPr>
          <w:sz w:val="24"/>
          <w:szCs w:val="24"/>
        </w:rPr>
        <w:t>В устьях рек и притоках прочность льда ослаблена. Лед непрочен в местах быстрого течения, бьющих ключей и стоковых вод, а также в районах произрастания водной растительности, вблизи деревьев, кустов камыша.</w:t>
      </w:r>
    </w:p>
    <w:p w:rsidR="00872DFD" w:rsidRDefault="00872DFD" w:rsidP="00872DFD">
      <w:pPr>
        <w:numPr>
          <w:ilvl w:val="0"/>
          <w:numId w:val="1"/>
        </w:numPr>
        <w:shd w:val="clear" w:color="auto" w:fill="FFFFFF"/>
        <w:tabs>
          <w:tab w:val="left" w:pos="713"/>
        </w:tabs>
        <w:spacing w:line="274" w:lineRule="exact"/>
        <w:ind w:left="7" w:firstLine="576"/>
        <w:jc w:val="both"/>
        <w:rPr>
          <w:sz w:val="24"/>
          <w:szCs w:val="24"/>
        </w:rPr>
      </w:pPr>
      <w:r>
        <w:rPr>
          <w:sz w:val="24"/>
          <w:szCs w:val="24"/>
        </w:rPr>
        <w:t>Если температура воздуха выше 0 градусов держится более 3-х дней, то прочность льда снижается на 25%. Прочность льда можно определить визуально: лед голубого цвета - прочный, белого - прочность его в 2 раза меньше, серый, матово-белый или с желтоватым оттенком лед надежен.</w:t>
      </w:r>
    </w:p>
    <w:p w:rsidR="00872DFD" w:rsidRDefault="00872DFD" w:rsidP="00872DFD">
      <w:pPr>
        <w:shd w:val="clear" w:color="auto" w:fill="FFFFFF"/>
        <w:spacing w:line="274" w:lineRule="exact"/>
        <w:ind w:left="583"/>
      </w:pPr>
      <w:r>
        <w:rPr>
          <w:b/>
          <w:bCs/>
          <w:spacing w:val="-1"/>
          <w:sz w:val="24"/>
          <w:szCs w:val="24"/>
        </w:rPr>
        <w:t>Если случилась беда</w:t>
      </w:r>
    </w:p>
    <w:p w:rsidR="00872DFD" w:rsidRDefault="00872DFD" w:rsidP="00872DFD">
      <w:pPr>
        <w:shd w:val="clear" w:color="auto" w:fill="FFFFFF"/>
        <w:spacing w:line="274" w:lineRule="exact"/>
        <w:ind w:left="576"/>
      </w:pPr>
      <w:r>
        <w:rPr>
          <w:sz w:val="24"/>
          <w:szCs w:val="24"/>
        </w:rPr>
        <w:t>Что делать, если вы провалились в холодную воду;</w:t>
      </w:r>
    </w:p>
    <w:p w:rsidR="00872DFD" w:rsidRDefault="00872DFD" w:rsidP="00872DFD">
      <w:pPr>
        <w:numPr>
          <w:ilvl w:val="0"/>
          <w:numId w:val="1"/>
        </w:numPr>
        <w:shd w:val="clear" w:color="auto" w:fill="FFFFFF"/>
        <w:tabs>
          <w:tab w:val="left" w:pos="713"/>
        </w:tabs>
        <w:spacing w:line="274" w:lineRule="exact"/>
        <w:ind w:left="583"/>
        <w:rPr>
          <w:sz w:val="24"/>
          <w:szCs w:val="24"/>
        </w:rPr>
      </w:pPr>
      <w:r>
        <w:rPr>
          <w:sz w:val="24"/>
          <w:szCs w:val="24"/>
        </w:rPr>
        <w:t>Не паникуйте, не делайте резких движений, стабилизируйте дыхание.</w:t>
      </w:r>
    </w:p>
    <w:p w:rsidR="00872DFD" w:rsidRDefault="00872DFD" w:rsidP="00872DFD">
      <w:pPr>
        <w:numPr>
          <w:ilvl w:val="0"/>
          <w:numId w:val="1"/>
        </w:numPr>
        <w:shd w:val="clear" w:color="auto" w:fill="FFFFFF"/>
        <w:tabs>
          <w:tab w:val="left" w:pos="713"/>
        </w:tabs>
        <w:spacing w:line="274" w:lineRule="exact"/>
        <w:ind w:left="7" w:right="22" w:firstLine="576"/>
        <w:jc w:val="both"/>
        <w:rPr>
          <w:sz w:val="24"/>
          <w:szCs w:val="24"/>
        </w:rPr>
      </w:pPr>
      <w:r>
        <w:rPr>
          <w:sz w:val="24"/>
          <w:szCs w:val="24"/>
        </w:rPr>
        <w:t>Раскиньте руки в стороны и постарайтесь зацепиться за кромку льда, придав телу горизонтальное положение по направлению течения.</w:t>
      </w:r>
    </w:p>
    <w:p w:rsidR="00872DFD" w:rsidRDefault="00872DFD" w:rsidP="00872DFD">
      <w:pPr>
        <w:numPr>
          <w:ilvl w:val="0"/>
          <w:numId w:val="1"/>
        </w:numPr>
        <w:shd w:val="clear" w:color="auto" w:fill="FFFFFF"/>
        <w:tabs>
          <w:tab w:val="left" w:pos="713"/>
        </w:tabs>
        <w:spacing w:line="274" w:lineRule="exact"/>
        <w:ind w:left="7" w:right="14" w:firstLine="576"/>
        <w:jc w:val="both"/>
        <w:rPr>
          <w:sz w:val="24"/>
          <w:szCs w:val="24"/>
        </w:rPr>
      </w:pPr>
      <w:r>
        <w:rPr>
          <w:sz w:val="24"/>
          <w:szCs w:val="24"/>
        </w:rPr>
        <w:t>Попытайтесь осторожно налечь грудью на край льда и забросить одну, а потом и другую ноги на лед.</w:t>
      </w:r>
    </w:p>
    <w:p w:rsidR="00872DFD" w:rsidRDefault="00872DFD" w:rsidP="00872DFD">
      <w:pPr>
        <w:numPr>
          <w:ilvl w:val="0"/>
          <w:numId w:val="1"/>
        </w:numPr>
        <w:shd w:val="clear" w:color="auto" w:fill="FFFFFF"/>
        <w:tabs>
          <w:tab w:val="left" w:pos="713"/>
        </w:tabs>
        <w:spacing w:line="274" w:lineRule="exact"/>
        <w:ind w:left="583"/>
        <w:rPr>
          <w:sz w:val="24"/>
          <w:szCs w:val="24"/>
        </w:rPr>
      </w:pPr>
      <w:r>
        <w:rPr>
          <w:sz w:val="24"/>
          <w:szCs w:val="24"/>
        </w:rPr>
        <w:t>Если лед выдержал, перекатываясь, медленно ползите к берегу.</w:t>
      </w:r>
    </w:p>
    <w:p w:rsidR="00872DFD" w:rsidRDefault="00872DFD" w:rsidP="00872DFD">
      <w:pPr>
        <w:shd w:val="clear" w:color="auto" w:fill="FFFFFF"/>
        <w:tabs>
          <w:tab w:val="left" w:pos="720"/>
        </w:tabs>
        <w:spacing w:line="274" w:lineRule="exact"/>
        <w:ind w:left="590" w:right="922"/>
      </w:pPr>
      <w:r>
        <w:rPr>
          <w:sz w:val="24"/>
          <w:szCs w:val="24"/>
        </w:rPr>
        <w:t>-</w:t>
      </w:r>
      <w:r>
        <w:rPr>
          <w:sz w:val="24"/>
          <w:szCs w:val="24"/>
        </w:rPr>
        <w:tab/>
      </w:r>
      <w:r>
        <w:rPr>
          <w:spacing w:val="-1"/>
          <w:sz w:val="24"/>
          <w:szCs w:val="24"/>
        </w:rPr>
        <w:t>Ползите в ту сторону - откуда пришли, весь лед здесь уже проверен на прочность.</w:t>
      </w:r>
      <w:r>
        <w:rPr>
          <w:spacing w:val="-1"/>
          <w:sz w:val="24"/>
          <w:szCs w:val="24"/>
        </w:rPr>
        <w:br/>
      </w:r>
      <w:r>
        <w:rPr>
          <w:b/>
          <w:bCs/>
          <w:sz w:val="24"/>
          <w:szCs w:val="24"/>
        </w:rPr>
        <w:t>Если нужна ваша помощь:</w:t>
      </w:r>
    </w:p>
    <w:p w:rsidR="00872DFD" w:rsidRDefault="00872DFD" w:rsidP="00872DFD">
      <w:pPr>
        <w:shd w:val="clear" w:color="auto" w:fill="FFFFFF"/>
        <w:spacing w:line="274" w:lineRule="exact"/>
        <w:ind w:left="22" w:right="14" w:firstLine="576"/>
        <w:jc w:val="both"/>
      </w:pPr>
      <w:r>
        <w:rPr>
          <w:sz w:val="24"/>
          <w:szCs w:val="24"/>
        </w:rPr>
        <w:t>-Вооружит</w:t>
      </w:r>
      <w:r w:rsidR="003419D2">
        <w:rPr>
          <w:sz w:val="24"/>
          <w:szCs w:val="24"/>
        </w:rPr>
        <w:t>есь любой длинной палкой, доской</w:t>
      </w:r>
      <w:r>
        <w:rPr>
          <w:sz w:val="24"/>
          <w:szCs w:val="24"/>
        </w:rPr>
        <w:t>, шестом, или веревкой. Можно связать воедино шарфы, ремни или одежду.</w:t>
      </w:r>
    </w:p>
    <w:p w:rsidR="00872DFD" w:rsidRDefault="00872DFD" w:rsidP="00872DFD">
      <w:pPr>
        <w:numPr>
          <w:ilvl w:val="0"/>
          <w:numId w:val="2"/>
        </w:numPr>
        <w:shd w:val="clear" w:color="auto" w:fill="FFFFFF"/>
        <w:tabs>
          <w:tab w:val="left" w:pos="727"/>
        </w:tabs>
        <w:spacing w:line="274" w:lineRule="exact"/>
        <w:ind w:left="14" w:right="14" w:firstLine="576"/>
        <w:jc w:val="both"/>
        <w:rPr>
          <w:sz w:val="24"/>
          <w:szCs w:val="24"/>
        </w:rPr>
      </w:pPr>
      <w:r>
        <w:rPr>
          <w:sz w:val="24"/>
          <w:szCs w:val="24"/>
        </w:rPr>
        <w:lastRenderedPageBreak/>
        <w:t>Следует ползком, широко расставляя при этом руки и ноги и толкая перед собою спасательные средства, осторожно двигаться по направлению к полынье.</w:t>
      </w:r>
    </w:p>
    <w:p w:rsidR="00872DFD" w:rsidRDefault="00872DFD" w:rsidP="00872DFD">
      <w:pPr>
        <w:numPr>
          <w:ilvl w:val="0"/>
          <w:numId w:val="2"/>
        </w:numPr>
        <w:shd w:val="clear" w:color="auto" w:fill="FFFFFF"/>
        <w:tabs>
          <w:tab w:val="left" w:pos="727"/>
        </w:tabs>
        <w:spacing w:line="274" w:lineRule="exact"/>
        <w:ind w:left="14" w:right="14" w:firstLine="576"/>
        <w:jc w:val="both"/>
        <w:rPr>
          <w:sz w:val="24"/>
          <w:szCs w:val="24"/>
        </w:rPr>
      </w:pPr>
      <w:r>
        <w:rPr>
          <w:sz w:val="24"/>
          <w:szCs w:val="24"/>
        </w:rPr>
        <w:t>Остановитесь от находившегося в воде человека в нескольких метрах, бросьте ему веревку, край одежды, подайте палку или шест.</w:t>
      </w:r>
    </w:p>
    <w:p w:rsidR="00872DFD" w:rsidRDefault="00872DFD" w:rsidP="00872DFD">
      <w:pPr>
        <w:numPr>
          <w:ilvl w:val="0"/>
          <w:numId w:val="2"/>
        </w:numPr>
        <w:shd w:val="clear" w:color="auto" w:fill="FFFFFF"/>
        <w:tabs>
          <w:tab w:val="left" w:pos="727"/>
        </w:tabs>
        <w:spacing w:line="274" w:lineRule="exact"/>
        <w:ind w:left="14" w:right="7" w:firstLine="576"/>
        <w:jc w:val="both"/>
        <w:rPr>
          <w:sz w:val="24"/>
          <w:szCs w:val="24"/>
        </w:rPr>
      </w:pPr>
      <w:r>
        <w:rPr>
          <w:sz w:val="24"/>
          <w:szCs w:val="24"/>
        </w:rPr>
        <w:t>Осторожно вытащите пострадавшего на лед, и вместе ползком выбирайтесь из опасной зоны.</w:t>
      </w:r>
    </w:p>
    <w:p w:rsidR="00872DFD" w:rsidRDefault="00872DFD" w:rsidP="00872DFD">
      <w:pPr>
        <w:shd w:val="clear" w:color="auto" w:fill="FFFFFF"/>
      </w:pPr>
      <w:r>
        <w:rPr>
          <w:sz w:val="24"/>
          <w:szCs w:val="24"/>
        </w:rPr>
        <w:t xml:space="preserve">         -  </w:t>
      </w:r>
      <w:r>
        <w:rPr>
          <w:spacing w:val="-10"/>
          <w:sz w:val="26"/>
          <w:szCs w:val="26"/>
        </w:rPr>
        <w:t>Ползите в ту сторону, откуда пришли.</w:t>
      </w:r>
    </w:p>
    <w:p w:rsidR="003419D2" w:rsidRDefault="00872DFD" w:rsidP="003419D2">
      <w:pPr>
        <w:shd w:val="clear" w:color="auto" w:fill="FFFFFF"/>
        <w:spacing w:before="14" w:line="266" w:lineRule="exact"/>
        <w:ind w:firstLine="526"/>
        <w:jc w:val="both"/>
        <w:rPr>
          <w:sz w:val="26"/>
          <w:szCs w:val="26"/>
        </w:rPr>
      </w:pPr>
      <w:r>
        <w:rPr>
          <w:spacing w:val="-1"/>
          <w:sz w:val="26"/>
          <w:szCs w:val="26"/>
        </w:rPr>
        <w:t xml:space="preserve">- Доставьте пострадавшего в теплое место. Окажите ему помощь: снимите с него </w:t>
      </w:r>
      <w:r>
        <w:rPr>
          <w:sz w:val="26"/>
          <w:szCs w:val="26"/>
        </w:rPr>
        <w:t>мокрую одежду, энергично разотрите тело' (до покраснения</w:t>
      </w:r>
      <w:proofErr w:type="gramStart"/>
      <w:r>
        <w:rPr>
          <w:sz w:val="26"/>
          <w:szCs w:val="26"/>
        </w:rPr>
        <w:t xml:space="preserve"> .</w:t>
      </w:r>
      <w:proofErr w:type="gramEnd"/>
      <w:r>
        <w:rPr>
          <w:sz w:val="26"/>
          <w:szCs w:val="26"/>
        </w:rPr>
        <w:t>кожи) смоченной в спирте или водке суконкой или руками, напоите пострадавшего горячим чаем. Ни в коем слу</w:t>
      </w:r>
      <w:r>
        <w:rPr>
          <w:sz w:val="26"/>
          <w:szCs w:val="26"/>
        </w:rPr>
        <w:softHyphen/>
        <w:t>чае не давайте пострадавшему алкоголь - в подобном случаях это может привести к летальному исходу.</w:t>
      </w:r>
    </w:p>
    <w:p w:rsidR="00872DFD" w:rsidRPr="003419D2" w:rsidRDefault="003419D2" w:rsidP="003419D2">
      <w:pPr>
        <w:shd w:val="clear" w:color="auto" w:fill="FFFFFF"/>
        <w:spacing w:before="14" w:line="266" w:lineRule="exact"/>
        <w:ind w:firstLine="526"/>
        <w:jc w:val="both"/>
        <w:rPr>
          <w:sz w:val="26"/>
          <w:szCs w:val="26"/>
        </w:rPr>
      </w:pPr>
      <w:r>
        <w:rPr>
          <w:sz w:val="26"/>
          <w:szCs w:val="26"/>
        </w:rPr>
        <w:t xml:space="preserve">                                               </w:t>
      </w:r>
      <w:r w:rsidR="00872DFD" w:rsidRPr="003419D2">
        <w:rPr>
          <w:sz w:val="24"/>
          <w:szCs w:val="24"/>
        </w:rPr>
        <w:t xml:space="preserve"> </w:t>
      </w:r>
      <w:r w:rsidR="00872DFD" w:rsidRPr="003419D2">
        <w:rPr>
          <w:b/>
          <w:bCs/>
          <w:sz w:val="24"/>
          <w:szCs w:val="24"/>
        </w:rPr>
        <w:t>В летнее время</w:t>
      </w:r>
    </w:p>
    <w:p w:rsidR="00872DFD" w:rsidRDefault="00872DFD" w:rsidP="00872DFD">
      <w:pPr>
        <w:shd w:val="clear" w:color="auto" w:fill="FFFFFF"/>
        <w:tabs>
          <w:tab w:val="left" w:pos="590"/>
        </w:tabs>
        <w:spacing w:before="7" w:line="288" w:lineRule="exact"/>
        <w:ind w:right="14"/>
        <w:jc w:val="both"/>
        <w:rPr>
          <w:spacing w:val="-25"/>
          <w:sz w:val="24"/>
          <w:szCs w:val="24"/>
        </w:rPr>
      </w:pPr>
      <w:r>
        <w:rPr>
          <w:sz w:val="24"/>
          <w:szCs w:val="24"/>
        </w:rPr>
        <w:t xml:space="preserve">      -  Входите в воду быстро, и во время купания не стойте без движения. Почувствовав озноб, быстро выходите из воды.</w:t>
      </w:r>
    </w:p>
    <w:p w:rsidR="00872DFD" w:rsidRDefault="00872DFD" w:rsidP="00872DFD">
      <w:pPr>
        <w:shd w:val="clear" w:color="auto" w:fill="FFFFFF"/>
        <w:tabs>
          <w:tab w:val="left" w:pos="590"/>
        </w:tabs>
        <w:spacing w:line="288" w:lineRule="exact"/>
        <w:ind w:right="14"/>
        <w:jc w:val="both"/>
        <w:rPr>
          <w:spacing w:val="-12"/>
          <w:sz w:val="24"/>
          <w:szCs w:val="24"/>
        </w:rPr>
      </w:pPr>
      <w:r>
        <w:rPr>
          <w:sz w:val="24"/>
          <w:szCs w:val="24"/>
        </w:rPr>
        <w:t xml:space="preserve">      -  Не купайтесь сразу после приема пищи и большой физической нагрузки (игры в </w:t>
      </w:r>
      <w:r>
        <w:rPr>
          <w:spacing w:val="-3"/>
          <w:sz w:val="24"/>
          <w:szCs w:val="24"/>
        </w:rPr>
        <w:t xml:space="preserve">футбол, бег и т. д.). Перерыв между приемом пищи и купанием должен быть не менее 45-50 </w:t>
      </w:r>
      <w:r>
        <w:rPr>
          <w:sz w:val="24"/>
          <w:szCs w:val="24"/>
        </w:rPr>
        <w:t>минут.</w:t>
      </w:r>
    </w:p>
    <w:p w:rsidR="00872DFD" w:rsidRDefault="00872DFD" w:rsidP="00872DFD">
      <w:pPr>
        <w:shd w:val="clear" w:color="auto" w:fill="FFFFFF"/>
        <w:tabs>
          <w:tab w:val="left" w:pos="590"/>
        </w:tabs>
        <w:spacing w:line="288" w:lineRule="exact"/>
        <w:ind w:left="360" w:right="7"/>
        <w:jc w:val="both"/>
        <w:rPr>
          <w:spacing w:val="-12"/>
          <w:sz w:val="24"/>
          <w:szCs w:val="24"/>
        </w:rPr>
      </w:pPr>
      <w:r>
        <w:rPr>
          <w:spacing w:val="-2"/>
          <w:sz w:val="24"/>
          <w:szCs w:val="24"/>
        </w:rPr>
        <w:t xml:space="preserve">-  В холодную погоду, чтобы согреться, проделайте несколько легких физических </w:t>
      </w:r>
      <w:r>
        <w:rPr>
          <w:sz w:val="24"/>
          <w:szCs w:val="24"/>
        </w:rPr>
        <w:t>упражнений.</w:t>
      </w:r>
    </w:p>
    <w:p w:rsidR="00872DFD" w:rsidRDefault="00872DFD" w:rsidP="00872DFD">
      <w:pPr>
        <w:shd w:val="clear" w:color="auto" w:fill="FFFFFF"/>
        <w:tabs>
          <w:tab w:val="left" w:pos="590"/>
        </w:tabs>
        <w:spacing w:before="7" w:line="288" w:lineRule="exact"/>
        <w:ind w:left="360"/>
        <w:rPr>
          <w:spacing w:val="-8"/>
          <w:sz w:val="24"/>
          <w:szCs w:val="24"/>
        </w:rPr>
      </w:pPr>
      <w:r>
        <w:rPr>
          <w:spacing w:val="-2"/>
          <w:sz w:val="24"/>
          <w:szCs w:val="24"/>
        </w:rPr>
        <w:t>-  Не купайтесь больше 30 минут, если вода холодная, достаточно 5-6 минут.</w:t>
      </w:r>
    </w:p>
    <w:p w:rsidR="00872DFD" w:rsidRDefault="00872DFD" w:rsidP="00872DFD">
      <w:pPr>
        <w:shd w:val="clear" w:color="auto" w:fill="FFFFFF"/>
        <w:tabs>
          <w:tab w:val="left" w:pos="590"/>
        </w:tabs>
        <w:spacing w:line="288" w:lineRule="exact"/>
        <w:ind w:left="360"/>
        <w:rPr>
          <w:spacing w:val="-8"/>
          <w:sz w:val="24"/>
          <w:szCs w:val="24"/>
        </w:rPr>
      </w:pPr>
      <w:r>
        <w:rPr>
          <w:spacing w:val="-3"/>
          <w:sz w:val="24"/>
          <w:szCs w:val="24"/>
        </w:rPr>
        <w:t>-  При ушных заболеваниях, не прыгайте в воду головой вниз.</w:t>
      </w:r>
    </w:p>
    <w:p w:rsidR="00872DFD" w:rsidRDefault="00872DFD" w:rsidP="00872DFD">
      <w:pPr>
        <w:shd w:val="clear" w:color="auto" w:fill="FFFFFF"/>
        <w:tabs>
          <w:tab w:val="left" w:pos="590"/>
        </w:tabs>
        <w:spacing w:before="7" w:line="288" w:lineRule="exact"/>
        <w:ind w:left="360"/>
        <w:rPr>
          <w:spacing w:val="-11"/>
          <w:sz w:val="24"/>
          <w:szCs w:val="24"/>
        </w:rPr>
      </w:pPr>
      <w:r>
        <w:rPr>
          <w:spacing w:val="-3"/>
          <w:sz w:val="24"/>
          <w:szCs w:val="24"/>
        </w:rPr>
        <w:t>-  Не оставайтесь при нырянии долго под водой.</w:t>
      </w:r>
    </w:p>
    <w:p w:rsidR="00872DFD" w:rsidRDefault="00872DFD" w:rsidP="00872DFD">
      <w:pPr>
        <w:shd w:val="clear" w:color="auto" w:fill="FFFFFF"/>
        <w:tabs>
          <w:tab w:val="left" w:pos="590"/>
        </w:tabs>
        <w:spacing w:line="288" w:lineRule="exact"/>
        <w:ind w:left="360"/>
        <w:rPr>
          <w:spacing w:val="-11"/>
          <w:sz w:val="24"/>
          <w:szCs w:val="24"/>
        </w:rPr>
      </w:pPr>
      <w:r>
        <w:rPr>
          <w:spacing w:val="-2"/>
          <w:sz w:val="24"/>
          <w:szCs w:val="24"/>
        </w:rPr>
        <w:t>-  Выйдя из воды, вытритесь насухо и сразу оденьтесь.</w:t>
      </w:r>
    </w:p>
    <w:p w:rsidR="00872DFD" w:rsidRDefault="00872DFD" w:rsidP="00872DFD">
      <w:pPr>
        <w:shd w:val="clear" w:color="auto" w:fill="FFFFFF"/>
        <w:tabs>
          <w:tab w:val="left" w:pos="590"/>
        </w:tabs>
        <w:spacing w:before="7" w:line="288" w:lineRule="exact"/>
        <w:ind w:left="360"/>
        <w:rPr>
          <w:spacing w:val="-14"/>
          <w:sz w:val="24"/>
          <w:szCs w:val="24"/>
        </w:rPr>
      </w:pPr>
      <w:r>
        <w:rPr>
          <w:spacing w:val="-3"/>
          <w:sz w:val="24"/>
          <w:szCs w:val="24"/>
        </w:rPr>
        <w:t>-  Почувствовав усталость, сразу плывите к берегу.</w:t>
      </w:r>
    </w:p>
    <w:p w:rsidR="00872DFD" w:rsidRDefault="00872DFD" w:rsidP="00872DFD">
      <w:pPr>
        <w:shd w:val="clear" w:color="auto" w:fill="FFFFFF"/>
        <w:tabs>
          <w:tab w:val="left" w:pos="590"/>
        </w:tabs>
        <w:spacing w:line="288" w:lineRule="exact"/>
        <w:ind w:left="360"/>
        <w:rPr>
          <w:spacing w:val="-14"/>
          <w:sz w:val="24"/>
          <w:szCs w:val="24"/>
        </w:rPr>
      </w:pPr>
      <w:r>
        <w:rPr>
          <w:spacing w:val="-3"/>
          <w:sz w:val="24"/>
          <w:szCs w:val="24"/>
        </w:rPr>
        <w:t>-  При судорогах не теряйтесь, старайтесь держаться на воде и зовите на помощь.</w:t>
      </w:r>
    </w:p>
    <w:p w:rsidR="00872DFD" w:rsidRPr="00D46FA8" w:rsidRDefault="00872DFD" w:rsidP="00872DFD">
      <w:pPr>
        <w:shd w:val="clear" w:color="auto" w:fill="FFFFFF"/>
        <w:tabs>
          <w:tab w:val="left" w:pos="727"/>
        </w:tabs>
        <w:spacing w:before="7" w:line="288" w:lineRule="exact"/>
        <w:ind w:left="14" w:firstLine="374"/>
        <w:jc w:val="both"/>
      </w:pPr>
      <w:r>
        <w:rPr>
          <w:spacing w:val="-15"/>
          <w:sz w:val="24"/>
          <w:szCs w:val="24"/>
        </w:rPr>
        <w:t xml:space="preserve">- </w:t>
      </w:r>
      <w:r>
        <w:rPr>
          <w:sz w:val="24"/>
          <w:szCs w:val="24"/>
        </w:rPr>
        <w:t xml:space="preserve"> </w:t>
      </w:r>
      <w:r>
        <w:rPr>
          <w:spacing w:val="-4"/>
          <w:sz w:val="24"/>
          <w:szCs w:val="24"/>
        </w:rPr>
        <w:t>При оказании вам помощи не хватайте спасающего, а помогите ему буксировать вас к</w:t>
      </w:r>
      <w:r>
        <w:rPr>
          <w:spacing w:val="-4"/>
          <w:sz w:val="24"/>
          <w:szCs w:val="24"/>
        </w:rPr>
        <w:br/>
      </w:r>
      <w:r>
        <w:rPr>
          <w:sz w:val="24"/>
          <w:szCs w:val="24"/>
        </w:rPr>
        <w:t>берегу.</w:t>
      </w:r>
    </w:p>
    <w:p w:rsidR="00872DFD" w:rsidRPr="003419D2" w:rsidRDefault="00872DFD" w:rsidP="00872DFD">
      <w:pPr>
        <w:shd w:val="clear" w:color="auto" w:fill="FFFFFF"/>
        <w:spacing w:before="43" w:line="281" w:lineRule="exact"/>
        <w:rPr>
          <w:sz w:val="24"/>
          <w:szCs w:val="24"/>
        </w:rPr>
      </w:pPr>
      <w:r w:rsidRPr="003419D2">
        <w:rPr>
          <w:b/>
          <w:bCs/>
          <w:sz w:val="24"/>
          <w:szCs w:val="24"/>
        </w:rPr>
        <w:t xml:space="preserve">                                                    Запрещается</w:t>
      </w:r>
    </w:p>
    <w:p w:rsidR="00872DFD" w:rsidRPr="00D46FA8" w:rsidRDefault="00872DFD" w:rsidP="00872DFD">
      <w:pPr>
        <w:shd w:val="clear" w:color="auto" w:fill="FFFFFF"/>
        <w:spacing w:before="43" w:line="281" w:lineRule="exact"/>
        <w:rPr>
          <w:sz w:val="28"/>
          <w:szCs w:val="28"/>
        </w:rPr>
      </w:pPr>
      <w:r>
        <w:rPr>
          <w:sz w:val="28"/>
          <w:szCs w:val="28"/>
        </w:rPr>
        <w:t xml:space="preserve">      -  </w:t>
      </w:r>
      <w:r>
        <w:rPr>
          <w:spacing w:val="-3"/>
          <w:sz w:val="24"/>
          <w:szCs w:val="24"/>
        </w:rPr>
        <w:t xml:space="preserve">Входить в воду </w:t>
      </w:r>
      <w:proofErr w:type="gramStart"/>
      <w:r>
        <w:rPr>
          <w:spacing w:val="-3"/>
          <w:sz w:val="24"/>
          <w:szCs w:val="24"/>
        </w:rPr>
        <w:t>разгоряченным</w:t>
      </w:r>
      <w:proofErr w:type="gramEnd"/>
      <w:r>
        <w:rPr>
          <w:spacing w:val="-3"/>
          <w:sz w:val="24"/>
          <w:szCs w:val="24"/>
        </w:rPr>
        <w:t xml:space="preserve"> (потным).</w:t>
      </w:r>
    </w:p>
    <w:p w:rsidR="00872DFD" w:rsidRDefault="00872DFD" w:rsidP="00872DFD">
      <w:pPr>
        <w:shd w:val="clear" w:color="auto" w:fill="FFFFFF"/>
        <w:tabs>
          <w:tab w:val="left" w:pos="605"/>
        </w:tabs>
        <w:spacing w:line="281" w:lineRule="exact"/>
        <w:rPr>
          <w:spacing w:val="-7"/>
          <w:sz w:val="24"/>
          <w:szCs w:val="24"/>
        </w:rPr>
      </w:pPr>
      <w:r>
        <w:rPr>
          <w:spacing w:val="-3"/>
          <w:sz w:val="24"/>
          <w:szCs w:val="24"/>
        </w:rPr>
        <w:t xml:space="preserve">       -   Заплывать за установленные знаки (ограждения участка отведенного для купания).</w:t>
      </w:r>
    </w:p>
    <w:p w:rsidR="00872DFD" w:rsidRDefault="00872DFD" w:rsidP="00872DFD">
      <w:pPr>
        <w:shd w:val="clear" w:color="auto" w:fill="FFFFFF"/>
        <w:tabs>
          <w:tab w:val="left" w:pos="605"/>
        </w:tabs>
        <w:spacing w:line="281" w:lineRule="exact"/>
        <w:ind w:left="360"/>
        <w:rPr>
          <w:spacing w:val="-11"/>
          <w:sz w:val="24"/>
          <w:szCs w:val="24"/>
        </w:rPr>
      </w:pPr>
      <w:r>
        <w:rPr>
          <w:spacing w:val="-3"/>
          <w:sz w:val="24"/>
          <w:szCs w:val="24"/>
        </w:rPr>
        <w:t xml:space="preserve"> -  Подплывать близко к моторным лодкам, баржам.</w:t>
      </w:r>
    </w:p>
    <w:p w:rsidR="00872DFD" w:rsidRDefault="00872DFD" w:rsidP="00872DFD">
      <w:pPr>
        <w:shd w:val="clear" w:color="auto" w:fill="FFFFFF"/>
        <w:tabs>
          <w:tab w:val="left" w:pos="605"/>
        </w:tabs>
        <w:spacing w:line="281" w:lineRule="exact"/>
        <w:ind w:left="360"/>
        <w:rPr>
          <w:spacing w:val="-5"/>
          <w:sz w:val="24"/>
          <w:szCs w:val="24"/>
        </w:rPr>
      </w:pPr>
      <w:r>
        <w:rPr>
          <w:spacing w:val="-3"/>
          <w:sz w:val="24"/>
          <w:szCs w:val="24"/>
        </w:rPr>
        <w:t xml:space="preserve"> -  Купаться при высокой волне.</w:t>
      </w:r>
    </w:p>
    <w:p w:rsidR="00872DFD" w:rsidRDefault="00872DFD" w:rsidP="00872DFD">
      <w:pPr>
        <w:shd w:val="clear" w:color="auto" w:fill="FFFFFF"/>
        <w:tabs>
          <w:tab w:val="left" w:pos="605"/>
        </w:tabs>
        <w:spacing w:line="281" w:lineRule="exact"/>
        <w:ind w:left="360"/>
        <w:rPr>
          <w:spacing w:val="-11"/>
          <w:sz w:val="24"/>
          <w:szCs w:val="24"/>
        </w:rPr>
      </w:pPr>
      <w:r>
        <w:rPr>
          <w:spacing w:val="-3"/>
          <w:sz w:val="24"/>
          <w:szCs w:val="24"/>
        </w:rPr>
        <w:t xml:space="preserve"> -  Прыгать с вышки, если вблизи от нее находится другие пловцы.</w:t>
      </w:r>
    </w:p>
    <w:p w:rsidR="003419D2" w:rsidRDefault="00872DFD" w:rsidP="003419D2">
      <w:pPr>
        <w:shd w:val="clear" w:color="auto" w:fill="FFFFFF"/>
        <w:tabs>
          <w:tab w:val="left" w:pos="605"/>
        </w:tabs>
        <w:spacing w:before="7" w:line="281" w:lineRule="exact"/>
        <w:ind w:left="360"/>
        <w:rPr>
          <w:spacing w:val="-11"/>
          <w:sz w:val="24"/>
          <w:szCs w:val="24"/>
        </w:rPr>
      </w:pPr>
      <w:r>
        <w:rPr>
          <w:spacing w:val="-3"/>
          <w:sz w:val="24"/>
          <w:szCs w:val="24"/>
        </w:rPr>
        <w:t xml:space="preserve"> -  Толкать товарища с вышки или с берега.</w:t>
      </w:r>
      <w:r>
        <w:rPr>
          <w:spacing w:val="-11"/>
          <w:sz w:val="24"/>
          <w:szCs w:val="24"/>
        </w:rPr>
        <w:t xml:space="preserve">                                                            </w:t>
      </w:r>
    </w:p>
    <w:p w:rsidR="00872DFD" w:rsidRPr="003419D2" w:rsidRDefault="003419D2" w:rsidP="003419D2">
      <w:pPr>
        <w:shd w:val="clear" w:color="auto" w:fill="FFFFFF"/>
        <w:tabs>
          <w:tab w:val="left" w:pos="605"/>
        </w:tabs>
        <w:spacing w:before="7" w:line="281" w:lineRule="exact"/>
        <w:ind w:left="360"/>
        <w:rPr>
          <w:spacing w:val="-11"/>
          <w:sz w:val="24"/>
          <w:szCs w:val="24"/>
        </w:rPr>
      </w:pPr>
      <w:r>
        <w:rPr>
          <w:spacing w:val="-11"/>
          <w:sz w:val="24"/>
          <w:szCs w:val="24"/>
        </w:rPr>
        <w:t xml:space="preserve">                                               </w:t>
      </w:r>
      <w:bookmarkStart w:id="0" w:name="_GoBack"/>
      <w:bookmarkEnd w:id="0"/>
      <w:r w:rsidR="00872DFD">
        <w:rPr>
          <w:spacing w:val="-11"/>
          <w:sz w:val="24"/>
          <w:szCs w:val="24"/>
        </w:rPr>
        <w:t xml:space="preserve">   </w:t>
      </w:r>
      <w:r w:rsidR="00872DFD" w:rsidRPr="003419D2">
        <w:rPr>
          <w:b/>
          <w:bCs/>
          <w:sz w:val="24"/>
          <w:szCs w:val="24"/>
        </w:rPr>
        <w:t xml:space="preserve">Безопасность на </w:t>
      </w:r>
      <w:r w:rsidR="00872DFD" w:rsidRPr="003419D2">
        <w:rPr>
          <w:b/>
          <w:sz w:val="24"/>
          <w:szCs w:val="24"/>
        </w:rPr>
        <w:t>льду</w:t>
      </w:r>
    </w:p>
    <w:p w:rsidR="00872DFD" w:rsidRPr="00DF1F2B" w:rsidRDefault="00872DFD" w:rsidP="00872DFD">
      <w:pPr>
        <w:shd w:val="clear" w:color="auto" w:fill="FFFFFF"/>
        <w:tabs>
          <w:tab w:val="left" w:pos="670"/>
          <w:tab w:val="left" w:pos="3478"/>
        </w:tabs>
        <w:spacing w:before="7" w:line="281" w:lineRule="exact"/>
        <w:ind w:left="7" w:right="22" w:firstLine="374"/>
        <w:jc w:val="both"/>
      </w:pPr>
      <w:r>
        <w:rPr>
          <w:spacing w:val="-26"/>
          <w:sz w:val="24"/>
          <w:szCs w:val="24"/>
        </w:rPr>
        <w:t xml:space="preserve"> -  </w:t>
      </w:r>
      <w:r w:rsidRPr="003023CD">
        <w:rPr>
          <w:b/>
          <w:spacing w:val="-1"/>
          <w:sz w:val="24"/>
          <w:szCs w:val="24"/>
        </w:rPr>
        <w:t xml:space="preserve">Лед, зеленоватого оттенка, толщиной 7см - безопасный, он </w:t>
      </w:r>
      <w:r w:rsidRPr="003023CD">
        <w:rPr>
          <w:b/>
          <w:bCs/>
          <w:spacing w:val="-1"/>
          <w:sz w:val="24"/>
          <w:szCs w:val="24"/>
        </w:rPr>
        <w:t>выдерживает одного</w:t>
      </w:r>
      <w:r w:rsidRPr="003023CD">
        <w:rPr>
          <w:b/>
          <w:bCs/>
          <w:spacing w:val="-1"/>
          <w:sz w:val="24"/>
          <w:szCs w:val="24"/>
        </w:rPr>
        <w:br/>
      </w:r>
      <w:r w:rsidRPr="003023CD">
        <w:rPr>
          <w:b/>
          <w:sz w:val="24"/>
          <w:szCs w:val="24"/>
        </w:rPr>
        <w:t>челов</w:t>
      </w:r>
      <w:r w:rsidRPr="00DF1F2B">
        <w:rPr>
          <w:sz w:val="24"/>
          <w:szCs w:val="24"/>
        </w:rPr>
        <w:t>ека.</w:t>
      </w:r>
      <w:r w:rsidRPr="00DF1F2B">
        <w:rPr>
          <w:rFonts w:ascii="Arial" w:cs="Arial"/>
          <w:sz w:val="24"/>
          <w:szCs w:val="24"/>
        </w:rPr>
        <w:tab/>
      </w:r>
    </w:p>
    <w:p w:rsidR="00872DFD" w:rsidRPr="00DF1F2B" w:rsidRDefault="00872DFD" w:rsidP="00872DFD">
      <w:pPr>
        <w:shd w:val="clear" w:color="auto" w:fill="FFFFFF"/>
        <w:tabs>
          <w:tab w:val="left" w:pos="590"/>
        </w:tabs>
        <w:spacing w:line="281" w:lineRule="exact"/>
        <w:ind w:left="353"/>
        <w:rPr>
          <w:spacing w:val="-8"/>
          <w:sz w:val="24"/>
          <w:szCs w:val="24"/>
        </w:rPr>
      </w:pPr>
      <w:r>
        <w:rPr>
          <w:spacing w:val="-2"/>
          <w:sz w:val="24"/>
          <w:szCs w:val="24"/>
        </w:rPr>
        <w:t xml:space="preserve">-  </w:t>
      </w:r>
      <w:r w:rsidRPr="00DF1F2B">
        <w:rPr>
          <w:spacing w:val="-2"/>
          <w:sz w:val="24"/>
          <w:szCs w:val="24"/>
        </w:rPr>
        <w:t>Непрочный лед около стока вод (с фабрик, заводов).</w:t>
      </w:r>
    </w:p>
    <w:p w:rsidR="00872DFD" w:rsidRPr="00DF1F2B" w:rsidRDefault="00872DFD" w:rsidP="00872DFD">
      <w:pPr>
        <w:shd w:val="clear" w:color="auto" w:fill="FFFFFF"/>
        <w:tabs>
          <w:tab w:val="left" w:pos="590"/>
        </w:tabs>
        <w:spacing w:line="281" w:lineRule="exact"/>
        <w:ind w:left="353"/>
        <w:rPr>
          <w:spacing w:val="-14"/>
          <w:sz w:val="24"/>
          <w:szCs w:val="24"/>
        </w:rPr>
      </w:pPr>
      <w:r>
        <w:rPr>
          <w:spacing w:val="-2"/>
          <w:sz w:val="24"/>
          <w:szCs w:val="24"/>
        </w:rPr>
        <w:t xml:space="preserve">-  </w:t>
      </w:r>
      <w:r w:rsidRPr="00DF1F2B">
        <w:rPr>
          <w:spacing w:val="-2"/>
          <w:sz w:val="24"/>
          <w:szCs w:val="24"/>
        </w:rPr>
        <w:t>Тонкий или рыхлый лед вблизи камыша, кустов, под сугробами.</w:t>
      </w:r>
    </w:p>
    <w:p w:rsidR="00872DFD" w:rsidRPr="00DF1F2B" w:rsidRDefault="00872DFD" w:rsidP="00872DFD">
      <w:pPr>
        <w:shd w:val="clear" w:color="auto" w:fill="FFFFFF"/>
        <w:tabs>
          <w:tab w:val="left" w:pos="590"/>
        </w:tabs>
        <w:spacing w:line="281" w:lineRule="exact"/>
        <w:ind w:left="353"/>
        <w:rPr>
          <w:spacing w:val="-11"/>
          <w:sz w:val="24"/>
          <w:szCs w:val="24"/>
        </w:rPr>
      </w:pPr>
      <w:r>
        <w:rPr>
          <w:spacing w:val="-3"/>
          <w:sz w:val="24"/>
          <w:szCs w:val="24"/>
        </w:rPr>
        <w:t xml:space="preserve">-  </w:t>
      </w:r>
      <w:r w:rsidRPr="00DF1F2B">
        <w:rPr>
          <w:spacing w:val="-3"/>
          <w:sz w:val="24"/>
          <w:szCs w:val="24"/>
        </w:rPr>
        <w:t>Площадки под снегом следует обойти.</w:t>
      </w:r>
    </w:p>
    <w:p w:rsidR="00872DFD" w:rsidRPr="00DF1F2B" w:rsidRDefault="00872DFD" w:rsidP="00872DFD">
      <w:pPr>
        <w:shd w:val="clear" w:color="auto" w:fill="FFFFFF"/>
        <w:tabs>
          <w:tab w:val="left" w:pos="655"/>
        </w:tabs>
        <w:spacing w:line="281" w:lineRule="exact"/>
        <w:ind w:left="14" w:right="14" w:firstLine="353"/>
        <w:jc w:val="both"/>
      </w:pPr>
      <w:r>
        <w:rPr>
          <w:spacing w:val="-15"/>
          <w:sz w:val="24"/>
          <w:szCs w:val="24"/>
        </w:rPr>
        <w:t>-</w:t>
      </w:r>
      <w:r>
        <w:rPr>
          <w:sz w:val="24"/>
          <w:szCs w:val="24"/>
        </w:rPr>
        <w:t xml:space="preserve">  </w:t>
      </w:r>
      <w:r w:rsidRPr="00DF1F2B">
        <w:rPr>
          <w:sz w:val="24"/>
          <w:szCs w:val="24"/>
        </w:rPr>
        <w:t xml:space="preserve">Ненадежный тонкий лед, в местах, где бьют ключи, быстрое течение </w:t>
      </w:r>
      <w:r w:rsidRPr="00DF1F2B">
        <w:rPr>
          <w:bCs/>
          <w:sz w:val="24"/>
          <w:szCs w:val="24"/>
        </w:rPr>
        <w:t>или там где</w:t>
      </w:r>
      <w:r w:rsidRPr="00DF1F2B">
        <w:rPr>
          <w:bCs/>
          <w:sz w:val="24"/>
          <w:szCs w:val="24"/>
        </w:rPr>
        <w:br/>
      </w:r>
      <w:r w:rsidRPr="00DF1F2B">
        <w:rPr>
          <w:sz w:val="24"/>
          <w:szCs w:val="24"/>
        </w:rPr>
        <w:t>впадают в реку, ручьи.</w:t>
      </w:r>
    </w:p>
    <w:p w:rsidR="00872DFD" w:rsidRPr="00DF1F2B" w:rsidRDefault="00872DFD" w:rsidP="00872DFD">
      <w:pPr>
        <w:shd w:val="clear" w:color="auto" w:fill="FFFFFF"/>
        <w:tabs>
          <w:tab w:val="left" w:pos="590"/>
        </w:tabs>
        <w:spacing w:line="281" w:lineRule="exact"/>
        <w:ind w:left="360"/>
        <w:rPr>
          <w:spacing w:val="-12"/>
          <w:sz w:val="24"/>
          <w:szCs w:val="24"/>
        </w:rPr>
      </w:pPr>
      <w:r>
        <w:rPr>
          <w:spacing w:val="-2"/>
          <w:sz w:val="24"/>
          <w:szCs w:val="24"/>
        </w:rPr>
        <w:t xml:space="preserve">-  </w:t>
      </w:r>
      <w:r w:rsidRPr="00DF1F2B">
        <w:rPr>
          <w:spacing w:val="-2"/>
          <w:sz w:val="24"/>
          <w:szCs w:val="24"/>
        </w:rPr>
        <w:t>Нельзя проверять прочность льда ударом ноги.</w:t>
      </w:r>
    </w:p>
    <w:p w:rsidR="00872DFD" w:rsidRDefault="00872DFD" w:rsidP="00872DFD">
      <w:pPr>
        <w:shd w:val="clear" w:color="auto" w:fill="FFFFFF"/>
        <w:tabs>
          <w:tab w:val="left" w:pos="590"/>
        </w:tabs>
        <w:spacing w:line="281" w:lineRule="exact"/>
        <w:ind w:left="360" w:right="14"/>
        <w:jc w:val="both"/>
        <w:rPr>
          <w:spacing w:val="-4"/>
          <w:sz w:val="24"/>
          <w:szCs w:val="24"/>
        </w:rPr>
      </w:pPr>
      <w:r>
        <w:rPr>
          <w:spacing w:val="-3"/>
          <w:sz w:val="24"/>
          <w:szCs w:val="24"/>
        </w:rPr>
        <w:t xml:space="preserve">-  </w:t>
      </w:r>
      <w:r w:rsidRPr="00DF1F2B">
        <w:rPr>
          <w:spacing w:val="-3"/>
          <w:sz w:val="24"/>
          <w:szCs w:val="24"/>
        </w:rPr>
        <w:t xml:space="preserve">При вынужденном переходе водоема безопаснее всего придерживаться </w:t>
      </w:r>
      <w:r w:rsidRPr="00DF1F2B">
        <w:rPr>
          <w:bCs/>
          <w:spacing w:val="-3"/>
          <w:sz w:val="24"/>
          <w:szCs w:val="24"/>
        </w:rPr>
        <w:t xml:space="preserve">проторенных </w:t>
      </w:r>
      <w:r>
        <w:rPr>
          <w:spacing w:val="-4"/>
          <w:sz w:val="24"/>
          <w:szCs w:val="24"/>
        </w:rPr>
        <w:t>троп или</w:t>
      </w:r>
    </w:p>
    <w:p w:rsidR="00872DFD" w:rsidRPr="00DF1F2B" w:rsidRDefault="00872DFD" w:rsidP="00872DFD">
      <w:pPr>
        <w:shd w:val="clear" w:color="auto" w:fill="FFFFFF"/>
        <w:tabs>
          <w:tab w:val="left" w:pos="590"/>
        </w:tabs>
        <w:spacing w:line="281" w:lineRule="exact"/>
        <w:ind w:left="360" w:right="14"/>
        <w:jc w:val="both"/>
        <w:rPr>
          <w:spacing w:val="-14"/>
          <w:sz w:val="24"/>
          <w:szCs w:val="24"/>
        </w:rPr>
      </w:pPr>
      <w:r w:rsidRPr="00DF1F2B">
        <w:rPr>
          <w:spacing w:val="-4"/>
          <w:sz w:val="24"/>
          <w:szCs w:val="24"/>
        </w:rPr>
        <w:t xml:space="preserve">идти по уже проложенной лыжне. Но если их нет, надо перед тем, как спуститься на </w:t>
      </w:r>
      <w:r>
        <w:rPr>
          <w:spacing w:val="-2"/>
          <w:sz w:val="24"/>
          <w:szCs w:val="24"/>
        </w:rPr>
        <w:t>лед</w:t>
      </w:r>
      <w:r w:rsidRPr="00DF1F2B">
        <w:rPr>
          <w:spacing w:val="-2"/>
          <w:sz w:val="24"/>
          <w:szCs w:val="24"/>
        </w:rPr>
        <w:t xml:space="preserve"> очень внимательно осмотреться и наметить предстоящий маршрут.</w:t>
      </w:r>
    </w:p>
    <w:p w:rsidR="00872DFD" w:rsidRPr="00DF1F2B" w:rsidRDefault="00872DFD" w:rsidP="00872DFD">
      <w:pPr>
        <w:shd w:val="clear" w:color="auto" w:fill="FFFFFF"/>
        <w:tabs>
          <w:tab w:val="left" w:pos="590"/>
        </w:tabs>
        <w:spacing w:line="281" w:lineRule="exact"/>
        <w:ind w:left="360"/>
        <w:jc w:val="both"/>
        <w:rPr>
          <w:spacing w:val="-14"/>
          <w:sz w:val="24"/>
          <w:szCs w:val="24"/>
        </w:rPr>
      </w:pPr>
      <w:r>
        <w:rPr>
          <w:sz w:val="24"/>
          <w:szCs w:val="24"/>
        </w:rPr>
        <w:t xml:space="preserve">-  </w:t>
      </w:r>
      <w:r w:rsidRPr="00DF1F2B">
        <w:rPr>
          <w:sz w:val="24"/>
          <w:szCs w:val="24"/>
        </w:rPr>
        <w:t>При переходе водоема группой необходимо соблюдать рас</w:t>
      </w:r>
      <w:r>
        <w:rPr>
          <w:sz w:val="24"/>
          <w:szCs w:val="24"/>
        </w:rPr>
        <w:t>стояние друг от друга (5-6 м</w:t>
      </w:r>
      <w:proofErr w:type="gramStart"/>
      <w:r>
        <w:rPr>
          <w:sz w:val="24"/>
          <w:szCs w:val="24"/>
        </w:rPr>
        <w:t xml:space="preserve"> </w:t>
      </w:r>
      <w:r w:rsidRPr="00DF1F2B">
        <w:rPr>
          <w:sz w:val="24"/>
          <w:szCs w:val="24"/>
        </w:rPr>
        <w:t>)</w:t>
      </w:r>
      <w:proofErr w:type="gramEnd"/>
      <w:r w:rsidRPr="00DF1F2B">
        <w:rPr>
          <w:sz w:val="24"/>
          <w:szCs w:val="24"/>
        </w:rPr>
        <w:t>.</w:t>
      </w:r>
    </w:p>
    <w:p w:rsidR="00872DFD" w:rsidRDefault="00872DFD" w:rsidP="00872DFD">
      <w:pPr>
        <w:rPr>
          <w:sz w:val="2"/>
          <w:szCs w:val="2"/>
        </w:rPr>
      </w:pPr>
    </w:p>
    <w:p w:rsidR="00872DFD" w:rsidRDefault="00872DFD" w:rsidP="00872DFD">
      <w:pPr>
        <w:shd w:val="clear" w:color="auto" w:fill="FFFFFF"/>
        <w:tabs>
          <w:tab w:val="left" w:pos="684"/>
        </w:tabs>
        <w:spacing w:line="281" w:lineRule="exact"/>
        <w:ind w:left="360" w:right="14"/>
        <w:jc w:val="both"/>
        <w:rPr>
          <w:spacing w:val="-12"/>
          <w:sz w:val="24"/>
          <w:szCs w:val="24"/>
        </w:rPr>
      </w:pPr>
      <w:r>
        <w:rPr>
          <w:sz w:val="24"/>
          <w:szCs w:val="24"/>
        </w:rPr>
        <w:t xml:space="preserve">-  Замерзшую реку (озеро) лучше переехать на лыжах, при этом: крепление лыж </w:t>
      </w:r>
      <w:r>
        <w:rPr>
          <w:spacing w:val="-2"/>
          <w:sz w:val="24"/>
          <w:szCs w:val="24"/>
        </w:rPr>
        <w:lastRenderedPageBreak/>
        <w:t>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872DFD" w:rsidRDefault="00872DFD" w:rsidP="00872DFD">
      <w:pPr>
        <w:shd w:val="clear" w:color="auto" w:fill="FFFFFF"/>
        <w:tabs>
          <w:tab w:val="left" w:pos="684"/>
        </w:tabs>
        <w:spacing w:line="281" w:lineRule="exact"/>
        <w:ind w:left="360"/>
        <w:rPr>
          <w:spacing w:val="-16"/>
          <w:sz w:val="24"/>
          <w:szCs w:val="24"/>
        </w:rPr>
      </w:pPr>
      <w:r>
        <w:rPr>
          <w:spacing w:val="-2"/>
          <w:sz w:val="24"/>
          <w:szCs w:val="24"/>
        </w:rPr>
        <w:t>-  Если есть рюкзак, повести его на одно плечо.</w:t>
      </w:r>
    </w:p>
    <w:p w:rsidR="00872DFD" w:rsidRDefault="00872DFD" w:rsidP="00872DFD">
      <w:pPr>
        <w:shd w:val="clear" w:color="auto" w:fill="FFFFFF"/>
        <w:tabs>
          <w:tab w:val="left" w:pos="828"/>
        </w:tabs>
        <w:spacing w:line="281" w:lineRule="exact"/>
        <w:ind w:right="29"/>
        <w:jc w:val="both"/>
      </w:pPr>
      <w:r>
        <w:rPr>
          <w:spacing w:val="-19"/>
          <w:sz w:val="24"/>
          <w:szCs w:val="24"/>
        </w:rPr>
        <w:t xml:space="preserve">        -   </w:t>
      </w:r>
      <w:r>
        <w:rPr>
          <w:sz w:val="24"/>
          <w:szCs w:val="24"/>
        </w:rPr>
        <w:t>Если вы провалились, необходимо широко раскинуть руки по кромкам льда,</w:t>
      </w:r>
      <w:r>
        <w:rPr>
          <w:sz w:val="24"/>
          <w:szCs w:val="24"/>
        </w:rPr>
        <w:br/>
        <w:t>удерживаться от погружения с головой.</w:t>
      </w:r>
    </w:p>
    <w:p w:rsidR="00872DFD" w:rsidRDefault="00872DFD" w:rsidP="00872DFD">
      <w:pPr>
        <w:shd w:val="clear" w:color="auto" w:fill="FFFFFF"/>
        <w:tabs>
          <w:tab w:val="left" w:pos="727"/>
        </w:tabs>
        <w:spacing w:line="281" w:lineRule="exact"/>
        <w:ind w:left="14" w:right="22" w:firstLine="367"/>
        <w:jc w:val="both"/>
      </w:pPr>
      <w:r>
        <w:rPr>
          <w:spacing w:val="-17"/>
          <w:sz w:val="24"/>
          <w:szCs w:val="24"/>
        </w:rPr>
        <w:t>-</w:t>
      </w:r>
      <w:r>
        <w:rPr>
          <w:sz w:val="24"/>
          <w:szCs w:val="24"/>
        </w:rPr>
        <w:t xml:space="preserve">  </w:t>
      </w:r>
      <w:r>
        <w:rPr>
          <w:spacing w:val="-3"/>
          <w:sz w:val="24"/>
          <w:szCs w:val="24"/>
        </w:rPr>
        <w:t>Не паникуйте, старайтесь без резких движений выбираться на лед, наползая грудью и</w:t>
      </w:r>
      <w:r>
        <w:rPr>
          <w:spacing w:val="-3"/>
          <w:sz w:val="24"/>
          <w:szCs w:val="24"/>
        </w:rPr>
        <w:br/>
      </w:r>
      <w:r>
        <w:rPr>
          <w:sz w:val="24"/>
          <w:szCs w:val="24"/>
        </w:rPr>
        <w:t>поочередно вытаскивая на поверхность ноги.</w:t>
      </w:r>
    </w:p>
    <w:p w:rsidR="00872DFD" w:rsidRDefault="00872DFD" w:rsidP="00872DFD">
      <w:pPr>
        <w:shd w:val="clear" w:color="auto" w:fill="FFFFFF"/>
        <w:tabs>
          <w:tab w:val="left" w:pos="850"/>
        </w:tabs>
        <w:spacing w:line="281" w:lineRule="exact"/>
        <w:ind w:left="14" w:right="22" w:firstLine="374"/>
        <w:jc w:val="both"/>
      </w:pPr>
      <w:r>
        <w:rPr>
          <w:spacing w:val="-19"/>
          <w:sz w:val="24"/>
          <w:szCs w:val="24"/>
        </w:rPr>
        <w:t>-</w:t>
      </w:r>
      <w:r>
        <w:rPr>
          <w:sz w:val="24"/>
          <w:szCs w:val="24"/>
        </w:rPr>
        <w:t xml:space="preserve">  Выбравшись из пролома, нужно откатиться и ползти в сторону, обратную</w:t>
      </w:r>
      <w:r>
        <w:rPr>
          <w:sz w:val="24"/>
          <w:szCs w:val="24"/>
        </w:rPr>
        <w:br/>
        <w:t>направлению движения.</w:t>
      </w:r>
    </w:p>
    <w:p w:rsidR="00872DFD" w:rsidRDefault="00872DFD" w:rsidP="00872DFD">
      <w:pPr>
        <w:shd w:val="clear" w:color="auto" w:fill="FFFFFF"/>
        <w:tabs>
          <w:tab w:val="left" w:pos="727"/>
        </w:tabs>
        <w:spacing w:line="281" w:lineRule="exact"/>
        <w:ind w:left="14" w:right="14" w:firstLine="374"/>
        <w:jc w:val="both"/>
      </w:pPr>
      <w:r>
        <w:rPr>
          <w:spacing w:val="-17"/>
          <w:sz w:val="24"/>
          <w:szCs w:val="24"/>
        </w:rPr>
        <w:t>-</w:t>
      </w:r>
      <w:r>
        <w:rPr>
          <w:sz w:val="24"/>
          <w:szCs w:val="24"/>
        </w:rPr>
        <w:t xml:space="preserve">  </w:t>
      </w:r>
      <w:r>
        <w:rPr>
          <w:spacing w:val="-3"/>
          <w:sz w:val="24"/>
          <w:szCs w:val="24"/>
        </w:rPr>
        <w:t>Добравшись до берега, идите быстро домой, переодевайтесь в сухую одежду, выпейте</w:t>
      </w:r>
      <w:r>
        <w:rPr>
          <w:spacing w:val="-3"/>
          <w:sz w:val="24"/>
          <w:szCs w:val="24"/>
        </w:rPr>
        <w:br/>
      </w:r>
      <w:r>
        <w:rPr>
          <w:sz w:val="24"/>
          <w:szCs w:val="24"/>
        </w:rPr>
        <w:t>горячий чай.</w:t>
      </w:r>
    </w:p>
    <w:p w:rsidR="00C46CEB" w:rsidRDefault="00C46CEB"/>
    <w:sectPr w:rsidR="00C46C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4D0DBA8"/>
    <w:lvl w:ilvl="0">
      <w:numFmt w:val="bullet"/>
      <w:lvlText w:val="*"/>
      <w:lvlJc w:val="left"/>
    </w:lvl>
  </w:abstractNum>
  <w:abstractNum w:abstractNumId="1">
    <w:nsid w:val="59D86DCF"/>
    <w:multiLevelType w:val="singleLevel"/>
    <w:tmpl w:val="41F22CC0"/>
    <w:lvl w:ilvl="0">
      <w:start w:val="1"/>
      <w:numFmt w:val="decimal"/>
      <w:lvlText w:val="%1."/>
      <w:legacy w:legacy="1" w:legacySpace="0" w:legacyIndent="252"/>
      <w:lvlJc w:val="left"/>
      <w:rPr>
        <w:rFonts w:ascii="Times New Roman" w:hAnsi="Times New Roman" w:cs="Times New Roman" w:hint="default"/>
      </w:rPr>
    </w:lvl>
  </w:abstractNum>
  <w:abstractNum w:abstractNumId="2">
    <w:nsid w:val="5DA260CD"/>
    <w:multiLevelType w:val="hybridMultilevel"/>
    <w:tmpl w:val="92AAFF04"/>
    <w:lvl w:ilvl="0" w:tplc="7C925858">
      <w:start w:val="1"/>
      <w:numFmt w:val="decimal"/>
      <w:lvlText w:val="%1."/>
      <w:lvlJc w:val="left"/>
      <w:pPr>
        <w:ind w:left="403" w:hanging="360"/>
      </w:pPr>
      <w:rPr>
        <w:rFonts w:hint="default"/>
        <w:b/>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num w:numId="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DFD"/>
    <w:rsid w:val="003419D2"/>
    <w:rsid w:val="00872DFD"/>
    <w:rsid w:val="00B649BD"/>
    <w:rsid w:val="00C46CEB"/>
    <w:rsid w:val="00D53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DF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9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DF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2016-09-21T12:13:00Z</dcterms:created>
  <dcterms:modified xsi:type="dcterms:W3CDTF">2016-09-21T12:13:00Z</dcterms:modified>
</cp:coreProperties>
</file>