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0D" w:rsidRDefault="00FE4B0D" w:rsidP="00FE4B0D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Приобщение новых поколений к народной культуре становится актуальным педагогическим вопросом современности, так как каждый народ не просто хранит исторически сложившиеся воспитательные традиции и особенности, но и стремится перенести их в будущее, чтобы не утратить исторического национального лица и самобытности.</w:t>
      </w:r>
    </w:p>
    <w:p w:rsidR="00FE4B0D" w:rsidRDefault="00FE4B0D" w:rsidP="00FE4B0D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Русская национальная культура это наследие, которое принадлежит народу. Веками создаваемая, она сохранила свою самобытность и индивидуальность. Это ценность, которую нужно беречь и предавать их поколения в поколения.</w:t>
      </w:r>
    </w:p>
    <w:p w:rsidR="00FE4B0D" w:rsidRDefault="00FE4B0D" w:rsidP="00FE4B0D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Именно дошкольное детство является тем периодом, в который начинает происходить социализация ребенка, то есть приобщение ребенка к миру культуры и общечеловеческим ценностям.</w:t>
      </w:r>
    </w:p>
    <w:p w:rsidR="0052271C" w:rsidRDefault="00FE4B0D" w:rsidP="0052271C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Значимость народной культуры состоит в ее способности формировать и развивать те качества личности дошкольника, которые являются основополагающими: память, речь, мышление, воображение, умственную и творческую активность, духовные и нравственно-эстетические нормы, чувство национального самосознания.Приобщение детей к народной культуре так же является одним из средств формирования патриотических чувств и развития духовности. Важным направлением приобщения детей к национальной культуре является зн</w:t>
      </w:r>
      <w:r w:rsidR="0052271C">
        <w:rPr>
          <w:rStyle w:val="c15"/>
          <w:color w:val="000000"/>
          <w:sz w:val="28"/>
          <w:szCs w:val="28"/>
        </w:rPr>
        <w:t xml:space="preserve">акомство с народными традициями, играми. </w:t>
      </w:r>
      <w:r w:rsidR="00202276" w:rsidRPr="00202276">
        <w:rPr>
          <w:sz w:val="28"/>
          <w:szCs w:val="28"/>
        </w:rPr>
        <w:t>Русские народные игры имеют многовековую историю, они сохранились до наших дней из глубокой старины, передаваясь из поколения в поколение, вбирая в себя лучшие национальные традиции. Русские народные игры для детей ценны в педагогическом отношении. Они оказывают большое влияние на воспитание характера, ума, воли, развивают нравственные чувства, физически укрепляют ребенка, создают определенный настрой, интерес к народному творчеству.</w:t>
      </w:r>
    </w:p>
    <w:p w:rsidR="00202276" w:rsidRPr="00202276" w:rsidRDefault="0049133D" w:rsidP="0052271C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Благодаря </w:t>
      </w:r>
      <w:r w:rsidR="0052271C">
        <w:rPr>
          <w:sz w:val="28"/>
          <w:szCs w:val="28"/>
        </w:rPr>
        <w:t xml:space="preserve"> знакомству с русскими народными играми в детском саду, мы сохраняем свои традиции</w:t>
      </w:r>
      <w:r>
        <w:rPr>
          <w:sz w:val="28"/>
          <w:szCs w:val="28"/>
        </w:rPr>
        <w:t>, тем самым обеспечиваем духовное здоровье наших детей.</w:t>
      </w:r>
      <w:r w:rsidR="00B9520E">
        <w:rPr>
          <w:sz w:val="28"/>
          <w:szCs w:val="28"/>
        </w:rPr>
        <w:t xml:space="preserve"> </w:t>
      </w:r>
    </w:p>
    <w:p w:rsidR="00FE4B0D" w:rsidRDefault="00FE4B0D" w:rsidP="0049133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B0D">
        <w:rPr>
          <w:color w:val="000000"/>
          <w:sz w:val="28"/>
          <w:szCs w:val="28"/>
        </w:rPr>
        <w:t>Предлагаем вашему вниманию</w:t>
      </w:r>
      <w:r>
        <w:rPr>
          <w:color w:val="000000"/>
          <w:sz w:val="28"/>
          <w:szCs w:val="28"/>
        </w:rPr>
        <w:t xml:space="preserve"> методические материалы для проведения интегрированного занятия </w:t>
      </w:r>
      <w:r w:rsidR="0049133D">
        <w:rPr>
          <w:color w:val="000000"/>
          <w:sz w:val="28"/>
          <w:szCs w:val="28"/>
        </w:rPr>
        <w:t>«Рождественские святки</w:t>
      </w:r>
      <w:r w:rsidR="00EC515D">
        <w:rPr>
          <w:color w:val="000000"/>
          <w:sz w:val="28"/>
          <w:szCs w:val="28"/>
        </w:rPr>
        <w:t>», которое знакомит детей с русскими православными праздниками: Рождество, Колядки, Крещение</w:t>
      </w:r>
      <w:r w:rsidR="00600068">
        <w:rPr>
          <w:color w:val="000000"/>
          <w:sz w:val="28"/>
          <w:szCs w:val="28"/>
        </w:rPr>
        <w:t>.</w:t>
      </w:r>
    </w:p>
    <w:p w:rsidR="00600068" w:rsidRPr="00FE4B0D" w:rsidRDefault="00600068" w:rsidP="00FE4B0D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EC515D" w:rsidRDefault="00600068" w:rsidP="00600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r w:rsidR="00EC515D">
        <w:rPr>
          <w:rFonts w:ascii="Times New Roman" w:hAnsi="Times New Roman" w:cs="Times New Roman"/>
          <w:sz w:val="28"/>
          <w:szCs w:val="28"/>
        </w:rPr>
        <w:t xml:space="preserve">Светлана Александровна </w:t>
      </w:r>
      <w:proofErr w:type="spellStart"/>
      <w:r w:rsidR="00EC515D">
        <w:rPr>
          <w:rFonts w:ascii="Times New Roman" w:hAnsi="Times New Roman" w:cs="Times New Roman"/>
          <w:sz w:val="28"/>
          <w:szCs w:val="28"/>
        </w:rPr>
        <w:t>Перепечина</w:t>
      </w:r>
      <w:proofErr w:type="spellEnd"/>
      <w:r w:rsidR="00EC515D">
        <w:rPr>
          <w:rFonts w:ascii="Times New Roman" w:hAnsi="Times New Roman" w:cs="Times New Roman"/>
          <w:sz w:val="28"/>
          <w:szCs w:val="28"/>
        </w:rPr>
        <w:t>.</w:t>
      </w:r>
    </w:p>
    <w:p w:rsidR="00600068" w:rsidRDefault="00B9520E" w:rsidP="00600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0068">
        <w:rPr>
          <w:rFonts w:ascii="Times New Roman" w:hAnsi="Times New Roman" w:cs="Times New Roman"/>
          <w:sz w:val="28"/>
          <w:szCs w:val="28"/>
        </w:rPr>
        <w:t>Елена Владимировна Белова</w:t>
      </w:r>
    </w:p>
    <w:p w:rsidR="00600068" w:rsidRPr="00392AEF" w:rsidRDefault="00600068" w:rsidP="006000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31AA" w:rsidRDefault="00E331AA"/>
    <w:sectPr w:rsidR="00E331AA" w:rsidSect="00E3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B0D"/>
    <w:rsid w:val="00202276"/>
    <w:rsid w:val="00216885"/>
    <w:rsid w:val="0049133D"/>
    <w:rsid w:val="0052271C"/>
    <w:rsid w:val="00600068"/>
    <w:rsid w:val="007C64FA"/>
    <w:rsid w:val="00B56951"/>
    <w:rsid w:val="00B9520E"/>
    <w:rsid w:val="00E331AA"/>
    <w:rsid w:val="00EC515D"/>
    <w:rsid w:val="00FE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E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E4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5</cp:revision>
  <dcterms:created xsi:type="dcterms:W3CDTF">2018-12-22T07:23:00Z</dcterms:created>
  <dcterms:modified xsi:type="dcterms:W3CDTF">2020-01-23T10:27:00Z</dcterms:modified>
</cp:coreProperties>
</file>