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83" w:rsidRPr="00650D83" w:rsidRDefault="00650D83" w:rsidP="00650D8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 по профилактике инфекционных заболеваний</w:t>
      </w:r>
    </w:p>
    <w:p w:rsidR="00650D83" w:rsidRPr="00650D83" w:rsidRDefault="00650D83" w:rsidP="00650D8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Болезнь легче предупредить, чем лечить.</w:t>
      </w:r>
    </w:p>
    <w:p w:rsidR="00650D83" w:rsidRPr="00650D83" w:rsidRDefault="00650D83" w:rsidP="00650D8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возникновения любой инфекции в семье или детском коллективе необходимо создать условия из 3-х предвестников: иметь контакт здорового восприимчивого человека через окружающие факторы среды обитания (воздух, вода, почва, продукты питания, окружающие предметы) с инфекционным больным или носителем инфекционного агента (бактерионоситель).</w:t>
      </w:r>
    </w:p>
    <w:p w:rsidR="00650D83" w:rsidRPr="00650D83" w:rsidRDefault="00650D83" w:rsidP="00650D8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нарушить эту связь, то заражение не произойдет,  и инфекция не распространится среди членов семьи, а также в любом организованном детском коллективе.</w:t>
      </w:r>
    </w:p>
    <w:p w:rsidR="00650D83" w:rsidRPr="00650D83" w:rsidRDefault="00650D83" w:rsidP="00650D8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этого необходимо:</w:t>
      </w:r>
    </w:p>
    <w:p w:rsidR="00650D83" w:rsidRPr="00650D83" w:rsidRDefault="00650D83" w:rsidP="00650D8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Инфекционного больного изолировать на дому или в инфекционной больнице. Ограничить контакт с больным других членов семьи, пользоваться средствами защиты при уходе за больным (маски, перчатки, дезинфицирующие средства). После обслуживания больного тщательно мыть руки с использованием антисептиков.</w:t>
      </w:r>
    </w:p>
    <w:p w:rsidR="00650D83" w:rsidRPr="00650D83" w:rsidRDefault="00650D83" w:rsidP="00650D8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 с температурой, жалобами на головную боль, кашель, боли в животе, рвоту, понос, зуд, сыпь на теле – не должен идти на работу, в школу и места скопления людей. Необходимо обратиться за медицинской помощью к врачу и выполнять все его рекомендации. Бактерионоситель должен строго выполнять правила личной гигиены и своевременно проходить профилактическое лечение.</w:t>
      </w:r>
    </w:p>
    <w:p w:rsidR="00650D83" w:rsidRPr="00650D83" w:rsidRDefault="00650D83" w:rsidP="00650D8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вредного воздействия факторов среды обитания:</w:t>
      </w:r>
    </w:p>
    <w:p w:rsidR="00650D83" w:rsidRPr="00650D83" w:rsidRDefault="00650D83" w:rsidP="00650D8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650D83" w:rsidRPr="00650D83" w:rsidRDefault="00650D83" w:rsidP="00650D8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Воздух.</w:t>
      </w:r>
      <w:r w:rsidRPr="0065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Постоянно соблюдайте режим проветривания. В детских дошкольных учреждениях, жилых домах проводите кварцевание воздуха в отсутствие детей в период эпидемиологического неблагополучия по заболеваемости острыми респираторными инфекциями и гриппом, ветряной оспой и другими вирусными инфекциями.</w:t>
      </w:r>
    </w:p>
    <w:p w:rsidR="00650D83" w:rsidRPr="00650D83" w:rsidRDefault="00650D83" w:rsidP="00650D8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Ограничивайте посещение массовых мероприятий в закрытых помещениях (цирк, кинотеатр, дискотека). Держитесь на расстоянии не менее 1 метра от больного с явными признаками инфекции.</w:t>
      </w:r>
    </w:p>
    <w:p w:rsidR="00650D83" w:rsidRPr="00650D83" w:rsidRDefault="00650D83" w:rsidP="00650D8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Почва.</w:t>
      </w:r>
      <w:r w:rsidRPr="0065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Соблюдайте правила личной гигиены. Постоянно мойте руки после работы, игр на улице, после посещения туалета, перед приемом пищи.</w:t>
      </w:r>
    </w:p>
    <w:p w:rsidR="00650D83" w:rsidRPr="00650D83" w:rsidRDefault="00650D83" w:rsidP="00650D8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золотое правило</w:t>
      </w:r>
      <w:r w:rsidRPr="0065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профилактики острых кишечных инфекций, вирусных инфекций, паразитарных и заразных кожных заболеваний (чесотки и микроспории).</w:t>
      </w:r>
    </w:p>
    <w:p w:rsidR="00650D83" w:rsidRPr="00650D83" w:rsidRDefault="00650D83" w:rsidP="00650D8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Вода.</w:t>
      </w:r>
      <w:r w:rsidRPr="0065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питья пригодна вода только из проверенных источников.  Вода из открытых водоемов, родников и не редко из колодцев не соответствует требованиям санитарного законодательства и не пригодна для питья. В случае аварии на водопроводе или эпидемиологическом неблагополучии (рост кишечных заболеваний) рекомендуется употреблять бутилированную воду.</w:t>
      </w:r>
    </w:p>
    <w:p w:rsidR="00650D83" w:rsidRPr="00650D83" w:rsidRDefault="00650D83" w:rsidP="00650D8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питания.</w:t>
      </w:r>
      <w:r w:rsidRPr="0065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Строго соблюдайте правила хранения и сроки реализации продуктов. При покупке продуктов требуйте сертификаты качества. Не приобретайте продукты в местах несанкционированной торговли.</w:t>
      </w:r>
    </w:p>
    <w:p w:rsidR="00650D83" w:rsidRPr="00650D83" w:rsidRDefault="00650D83" w:rsidP="00650D8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Окружающие предметы</w:t>
      </w:r>
      <w:r w:rsidRPr="0065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игрушки, дверные ручки, лестничные перила, деньги, мобильные телефоны, домашние животные и птицы могут быть факторами передачи инфекций. После контакта с ними необходимо тщательно мыть руки с мылом. Домашние животные и птицы должны регулярно, не реже 1 раза в год, осматриваться ветеринарными специалистами.</w:t>
      </w:r>
    </w:p>
    <w:p w:rsidR="00650D83" w:rsidRPr="00650D83" w:rsidRDefault="00650D83" w:rsidP="00650D8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трогайте голыми руками бродячих животных, больных и мертвых животных и птиц.</w:t>
      </w:r>
    </w:p>
    <w:p w:rsidR="00650D83" w:rsidRPr="00650D83" w:rsidRDefault="00650D83" w:rsidP="00650D8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здоровья и поддержание иммунитета против инфекций.</w:t>
      </w:r>
    </w:p>
    <w:p w:rsidR="00650D83" w:rsidRPr="00650D83" w:rsidRDefault="00650D83" w:rsidP="00650D8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здоровый образ жизни - полноценно питайтесь; соблюдайте режим труда и отдыха; покажите личный пример отказа от вредных привычек (курение, алкоголь, наркотики); избегайте стрессовых ситуаций; активно занимайтесь физкультурой и спортом.</w:t>
      </w:r>
    </w:p>
    <w:p w:rsidR="00650D83" w:rsidRPr="00650D83" w:rsidRDefault="00650D83" w:rsidP="00650D8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666" stroked="f"/>
        </w:pict>
      </w:r>
    </w:p>
    <w:p w:rsidR="00650D83" w:rsidRPr="00650D83" w:rsidRDefault="00650D83" w:rsidP="00650D83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Verdana" w:eastAsia="Times New Roman" w:hAnsi="Verdana" w:cs="Arial"/>
          <w:b/>
          <w:bCs/>
          <w:color w:val="639C3C"/>
          <w:sz w:val="28"/>
          <w:szCs w:val="28"/>
          <w:lang w:eastAsia="ru-RU"/>
        </w:rPr>
        <w:t>Памятка по профилактике инфекционных заболеваний</w:t>
      </w:r>
    </w:p>
    <w:p w:rsidR="00650D83" w:rsidRPr="00650D83" w:rsidRDefault="00650D83" w:rsidP="00650D83">
      <w:pPr>
        <w:shd w:val="clear" w:color="auto" w:fill="F3F3F3"/>
        <w:spacing w:after="0" w:line="231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Verdana" w:eastAsia="Times New Roman" w:hAnsi="Verdana" w:cs="Arial"/>
          <w:b/>
          <w:bCs/>
          <w:color w:val="639C3C"/>
          <w:sz w:val="24"/>
          <w:szCs w:val="24"/>
          <w:lang w:eastAsia="ru-RU"/>
        </w:rPr>
        <w:t>Памятка о мерах профилактики гриппа.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Verdana" w:eastAsia="Times New Roman" w:hAnsi="Verdana" w:cs="Arial"/>
          <w:b/>
          <w:bCs/>
          <w:color w:val="61923E"/>
          <w:sz w:val="21"/>
          <w:szCs w:val="21"/>
          <w:lang w:eastAsia="ru-RU"/>
        </w:rPr>
        <w:t>Основные группы риска: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дети до 6 лет;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пожилые люди в возрасте свыше 65 лет;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люди, страдающие хроническими заболеваниями дыхательных путей.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Verdana" w:eastAsia="Times New Roman" w:hAnsi="Verdana" w:cs="Arial"/>
          <w:b/>
          <w:bCs/>
          <w:color w:val="61923E"/>
          <w:sz w:val="21"/>
          <w:szCs w:val="21"/>
          <w:lang w:eastAsia="ru-RU"/>
        </w:rPr>
        <w:t>Как снизить риск заболевания: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ind w:left="36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     Почувствовав симптомы простудного заболевания необходимо обязательно сказать об этом родителям или учителю, если вы почувствовали недомогание в школе.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ind w:left="36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     Личная гигиена: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ind w:left="108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· избегать тесных контактов с людьми с гриппоподобными симптомами (насморк, чихание, кашель, температура и др.);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ind w:left="108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· регулярно и тщательно мыть руки с мылом;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ind w:left="108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· избегать прикосновения к своему рту и носу;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ind w:left="108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· обеспечить частое проветривание помещений;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ind w:left="108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· во время кашля и чихания прикрывать рот и нос одноразовым платком или маской;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ind w:left="108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· использовать одноразовые или индивидуальные полотенца;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ind w:left="108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· не стесняться носить индивидуальную маску.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ind w:left="36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     По возможности, сократить время пребывания в местах скопления людей. Особенно в общественном транспорте.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ind w:left="36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     Выходя на улицу, одеваться в соответствии с погодой.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ind w:left="36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     До начала отопительного сезона в помещениях школы недостаточно тепло. Это так же необходимо учитывать при выборе одежды, в которой вы отправляетесь на урок. Необходимо исключить голые поясницы, открытую грудь. Предусмотреть так же, чтобы не мёрзли ноги.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ind w:left="36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     Обязательно иметь носовые платки, лучше одноразовые.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ind w:left="36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7.     Принимая пищу, следить за тем, чтобы ложки, вилки, хлеб и т.д. не лежали непосредственно на столе. Каким бы чистым он не выглядел, это не может служить гарантией отсутствия болезнетворных микроорганизмов.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ind w:left="36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8.     На перемене необходимо проветривать класс т.к. чем меньше кислорода, тем дольше живут и лучше размножаются болезнетворные микроорганизмы. Однако необходимо избегать сквозняков.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ind w:left="36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9.     Вести здоровый образ жизни: достаточно спать, правильно питаться, употреблять больше жидкости (лучше всего соки), сохранять физическую активность.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ind w:left="36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10.          Курящим следует задуматься о том, чтобы оставить эту пагубную привычку.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ind w:left="36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11.          Не обмениваться поцелуями при встрече с друзьями и знакомыми.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ind w:left="36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12.          Не обниматься, не «тереться» друг об друга, не дышать в лицо другому человеку и не допускать, чтобы дышали вам.</w:t>
      </w:r>
    </w:p>
    <w:p w:rsidR="00650D83" w:rsidRPr="00650D83" w:rsidRDefault="00650D83" w:rsidP="00650D83">
      <w:pPr>
        <w:shd w:val="clear" w:color="auto" w:fill="F3F3F3"/>
        <w:spacing w:after="0" w:line="231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Verdana" w:eastAsia="Times New Roman" w:hAnsi="Verdana" w:cs="Arial"/>
          <w:b/>
          <w:bCs/>
          <w:color w:val="639C3C"/>
          <w:sz w:val="21"/>
          <w:szCs w:val="21"/>
          <w:lang w:eastAsia="ru-RU"/>
        </w:rPr>
        <w:t>О профилактике кишечных инфекций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Verdana" w:eastAsia="Times New Roman" w:hAnsi="Verdana" w:cs="Arial"/>
          <w:b/>
          <w:bCs/>
          <w:color w:val="61923E"/>
          <w:sz w:val="21"/>
          <w:szCs w:val="21"/>
          <w:lang w:eastAsia="ru-RU"/>
        </w:rPr>
        <w:t>Кишечные инфекции</w:t>
      </w:r>
      <w:r w:rsidRPr="00650D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это целая группа заболеваний, которые в первую очередь повреждают желудочно-кишеч</w:t>
      </w:r>
      <w:r w:rsidRPr="00650D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ный тракт. Вызывают их различные вирусы и бактерии. Заражение происходит при попадании возбудителя инфекции в организм, как правило, при употреблении зараженных пищевых продуктов и воды. В большинстве случаев у больных наблюдается диарея, рвота, интоксикация организма (температура, слабость). К группе кишечных инфекций относятся: дизентерия, сальмонеллёз, гастроэнтериты.</w:t>
      </w:r>
    </w:p>
    <w:p w:rsidR="00650D83" w:rsidRPr="00650D83" w:rsidRDefault="00650D83" w:rsidP="00650D83">
      <w:pPr>
        <w:shd w:val="clear" w:color="auto" w:fill="F3F3F3"/>
        <w:spacing w:before="30" w:after="30" w:line="273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0D83">
        <w:rPr>
          <w:rFonts w:ascii="Verdana" w:eastAsia="Times New Roman" w:hAnsi="Verdana" w:cs="Arial"/>
          <w:b/>
          <w:bCs/>
          <w:color w:val="61923E"/>
          <w:sz w:val="21"/>
          <w:szCs w:val="21"/>
          <w:lang w:eastAsia="ru-RU"/>
        </w:rPr>
        <w:t>5 важнейших правил профилактики кишечных инфекций:</w:t>
      </w: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4722"/>
      </w:tblGrid>
      <w:tr w:rsidR="00650D83" w:rsidRPr="00650D83" w:rsidTr="00650D83">
        <w:trPr>
          <w:jc w:val="center"/>
        </w:trPr>
        <w:tc>
          <w:tcPr>
            <w:tcW w:w="1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D83" w:rsidRPr="00650D83" w:rsidRDefault="00650D83" w:rsidP="00650D83">
            <w:pPr>
              <w:spacing w:before="30" w:after="3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Verdana" w:eastAsia="Times New Roman" w:hAnsi="Verdana" w:cs="Times New Roman"/>
                <w:b/>
                <w:bCs/>
                <w:color w:val="61923E"/>
                <w:sz w:val="21"/>
                <w:szCs w:val="21"/>
                <w:lang w:eastAsia="ru-RU"/>
              </w:rPr>
              <w:t>1. ПОДДЕРЖИВАЙТЕ ЧИСТОТУ</w:t>
            </w:r>
          </w:p>
        </w:tc>
      </w:tr>
      <w:tr w:rsidR="00650D83" w:rsidRPr="00650D83" w:rsidTr="00650D83">
        <w:trPr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D83" w:rsidRPr="00650D83" w:rsidRDefault="00650D83" w:rsidP="00650D83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мойте руки перед тем, как брать продукты и готовить пищу</w:t>
            </w:r>
          </w:p>
          <w:p w:rsidR="00650D83" w:rsidRPr="00650D83" w:rsidRDefault="00650D83" w:rsidP="00650D83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мойте руки после туалета</w:t>
            </w:r>
          </w:p>
          <w:p w:rsidR="00650D83" w:rsidRPr="00650D83" w:rsidRDefault="00650D83" w:rsidP="00650D83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вымойте  все поверхности и кухонные принадлежности, </w:t>
            </w: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используемые для приготовления пищи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D83" w:rsidRPr="00650D83" w:rsidRDefault="00650D83" w:rsidP="00650D83">
            <w:pPr>
              <w:spacing w:before="30" w:after="30" w:line="273" w:lineRule="atLeas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ПОЧЕМУ?  Многие микроорганизмы передаются через рукопожатия, бытовые предметы, кухонные принадлежности. При контакте возможно перенести эти </w:t>
            </w: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микроорганизмы на продукты и вызвать заболевания пищевого тракта</w:t>
            </w:r>
          </w:p>
        </w:tc>
      </w:tr>
      <w:tr w:rsidR="00650D83" w:rsidRPr="00650D83" w:rsidTr="00650D83">
        <w:trPr>
          <w:jc w:val="center"/>
        </w:trPr>
        <w:tc>
          <w:tcPr>
            <w:tcW w:w="1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D83" w:rsidRPr="00650D83" w:rsidRDefault="00650D83" w:rsidP="00650D83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Verdana" w:eastAsia="Times New Roman" w:hAnsi="Verdana" w:cs="Times New Roman"/>
                <w:b/>
                <w:bCs/>
                <w:color w:val="61923E"/>
                <w:sz w:val="21"/>
                <w:szCs w:val="21"/>
                <w:lang w:eastAsia="ru-RU"/>
              </w:rPr>
              <w:lastRenderedPageBreak/>
              <w:t>2. ОТДЕЛЯЙТЕ СЫРОЕ И ПРИГОТОВЛЕННОЕ</w:t>
            </w:r>
          </w:p>
        </w:tc>
      </w:tr>
      <w:tr w:rsidR="00650D83" w:rsidRPr="00650D83" w:rsidTr="00650D83">
        <w:trPr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D83" w:rsidRPr="00650D83" w:rsidRDefault="00650D83" w:rsidP="00650D83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отделяйте сырое мясо, птицу и морские продукты от других продуктов</w:t>
            </w:r>
          </w:p>
          <w:p w:rsidR="00650D83" w:rsidRPr="00650D83" w:rsidRDefault="00650D83" w:rsidP="00650D83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обработки сырых продуктов пользуйтесь отдельными кухонными приборами и принадлежностями, такими как нож и разделочные доски</w:t>
            </w:r>
          </w:p>
          <w:p w:rsidR="00650D83" w:rsidRPr="00650D83" w:rsidRDefault="00650D83" w:rsidP="00650D83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храните продукты в закрытой посуде, для предотвращения контакта между сырыми и готовыми продуктами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D83" w:rsidRPr="00650D83" w:rsidRDefault="00650D83" w:rsidP="00650D83">
            <w:pPr>
              <w:spacing w:before="30" w:after="30" w:line="273" w:lineRule="atLeas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ПОЧЕМУ?  В сырых продуктах: мясе, птице, рыбе и морепродуктах могут содержаться опасные микроорганизмы, которые могут быть перенесены во время приготовления и хранения пищи на другие продукты.</w:t>
            </w:r>
          </w:p>
        </w:tc>
      </w:tr>
      <w:tr w:rsidR="00650D83" w:rsidRPr="00650D83" w:rsidTr="00650D83">
        <w:trPr>
          <w:jc w:val="center"/>
        </w:trPr>
        <w:tc>
          <w:tcPr>
            <w:tcW w:w="1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D83" w:rsidRPr="00650D83" w:rsidRDefault="00650D83" w:rsidP="00650D83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Verdana" w:eastAsia="Times New Roman" w:hAnsi="Verdana" w:cs="Times New Roman"/>
                <w:b/>
                <w:bCs/>
                <w:color w:val="61923E"/>
                <w:sz w:val="21"/>
                <w:szCs w:val="21"/>
                <w:lang w:eastAsia="ru-RU"/>
              </w:rPr>
              <w:t>3. ХОРОШО ПРОЖАРИВАЙТЕ ИЛИ ПРОВАРИВАЙТЕ ПРОДУКТЫ</w:t>
            </w:r>
          </w:p>
        </w:tc>
      </w:tr>
      <w:tr w:rsidR="00650D83" w:rsidRPr="00650D83" w:rsidTr="00650D83">
        <w:trPr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D83" w:rsidRPr="00650D83" w:rsidRDefault="00650D83" w:rsidP="00650D83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тщательно прожаривайте или проваривайте продукты, особенно мясо, птицу, яйца и морские продукты</w:t>
            </w:r>
          </w:p>
          <w:p w:rsidR="00650D83" w:rsidRPr="00650D83" w:rsidRDefault="00650D83" w:rsidP="00650D83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чтобы быть уверенным, что блюдо достигло готовности, проверьте сок - у мяса или птицы он должен быть прозрачным, а не розовым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D83" w:rsidRPr="00650D83" w:rsidRDefault="00650D83" w:rsidP="00650D83">
            <w:pPr>
              <w:spacing w:before="30" w:after="30" w:line="273" w:lineRule="atLeas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ПОЧЕМУ? При тщательной тепловой обработке погибают практически все опасные микроорганизмы. Исследования показывают, что тепловая обработка  продуктов при температуре выше 70°С может сделать их значительно безопаснее для употребления.</w:t>
            </w:r>
          </w:p>
        </w:tc>
      </w:tr>
      <w:tr w:rsidR="00650D83" w:rsidRPr="00650D83" w:rsidTr="00650D83">
        <w:trPr>
          <w:jc w:val="center"/>
        </w:trPr>
        <w:tc>
          <w:tcPr>
            <w:tcW w:w="1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D83" w:rsidRPr="00650D83" w:rsidRDefault="00650D83" w:rsidP="00650D83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Verdana" w:eastAsia="Times New Roman" w:hAnsi="Verdana" w:cs="Times New Roman"/>
                <w:b/>
                <w:bCs/>
                <w:color w:val="61923E"/>
                <w:sz w:val="21"/>
                <w:szCs w:val="21"/>
                <w:lang w:eastAsia="ru-RU"/>
              </w:rPr>
              <w:t>4. ХРАНИТЕ ПРОДУКТЫ ПРИ БЕЗОПАСНОЙ ТЕМПЕРАТУРЕ</w:t>
            </w:r>
          </w:p>
        </w:tc>
      </w:tr>
      <w:tr w:rsidR="00650D83" w:rsidRPr="00650D83" w:rsidTr="00650D83">
        <w:trPr>
          <w:trHeight w:val="2070"/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D83" w:rsidRPr="00650D83" w:rsidRDefault="00650D83" w:rsidP="00650D83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оставляйте приготовленную пищу при комнатной температуре более чем на 2 часа</w:t>
            </w:r>
          </w:p>
          <w:p w:rsidR="00650D83" w:rsidRPr="00650D83" w:rsidRDefault="00650D83" w:rsidP="00650D83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держите приготовленные блюда горячими (до 60°С) вплоть до сервировки</w:t>
            </w:r>
          </w:p>
          <w:p w:rsidR="00650D83" w:rsidRPr="00650D83" w:rsidRDefault="00650D83" w:rsidP="00650D83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храните пищу долго, даже в холодильнике</w:t>
            </w:r>
          </w:p>
          <w:p w:rsidR="00650D83" w:rsidRPr="00650D83" w:rsidRDefault="00650D83" w:rsidP="00650D83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размораживайте продукты при комнатной температуре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D83" w:rsidRPr="00650D83" w:rsidRDefault="00650D83" w:rsidP="00650D83">
            <w:pPr>
              <w:spacing w:before="30" w:after="30" w:line="273" w:lineRule="atLeas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ПОЧЕМУ?  При комнатной температуре микроорганизмы размножаются очень быстро. При температуре ниже 5°С или выше 60°С процесс их размножения замедляется или прекращается. Некоторые опасные микроорганизмы всё же могут размножаться при  температуре ниже 5°С.</w:t>
            </w:r>
          </w:p>
        </w:tc>
      </w:tr>
      <w:tr w:rsidR="00650D83" w:rsidRPr="00650D83" w:rsidTr="00650D83">
        <w:trPr>
          <w:jc w:val="center"/>
        </w:trPr>
        <w:tc>
          <w:tcPr>
            <w:tcW w:w="1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D83" w:rsidRPr="00650D83" w:rsidRDefault="00650D83" w:rsidP="00650D83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Verdana" w:eastAsia="Times New Roman" w:hAnsi="Verdana" w:cs="Times New Roman"/>
                <w:b/>
                <w:bCs/>
                <w:color w:val="61923E"/>
                <w:sz w:val="21"/>
                <w:szCs w:val="21"/>
                <w:lang w:eastAsia="ru-RU"/>
              </w:rPr>
              <w:t>5. ВЫБИРАЙТЕ СВЕЖИЕ И НЕИСПОРЧЕНЫЕ ПРОДУКТЫ</w:t>
            </w:r>
          </w:p>
        </w:tc>
      </w:tr>
      <w:tr w:rsidR="00650D83" w:rsidRPr="00650D83" w:rsidTr="00650D83">
        <w:trPr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D83" w:rsidRPr="00650D83" w:rsidRDefault="00650D83" w:rsidP="00650D83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используйте чистую воду, или кипятите её</w:t>
            </w:r>
          </w:p>
          <w:p w:rsidR="00650D83" w:rsidRPr="00650D83" w:rsidRDefault="00650D83" w:rsidP="00650D83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выбирайте свежие и неиспорченные продукты</w:t>
            </w:r>
          </w:p>
          <w:p w:rsidR="00650D83" w:rsidRPr="00650D83" w:rsidRDefault="00650D83" w:rsidP="00650D83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выбирайте продукты, </w:t>
            </w: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подвергнутые термической обработке, например, пастеризованное или стерилизованное молоко</w:t>
            </w:r>
          </w:p>
          <w:p w:rsidR="00650D83" w:rsidRPr="00650D83" w:rsidRDefault="00650D83" w:rsidP="00650D83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мойте фрукты и овощи, особенно когда они подаются в сыром виде</w:t>
            </w:r>
          </w:p>
          <w:p w:rsidR="00650D83" w:rsidRPr="00650D83" w:rsidRDefault="00650D83" w:rsidP="00650D83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употребляйте продукты с истёкшим сроком годности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D83" w:rsidRPr="00650D83" w:rsidRDefault="00650D83" w:rsidP="00650D83">
            <w:pPr>
              <w:spacing w:before="30" w:after="30" w:line="273" w:lineRule="atLeas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ПОЧЕМУ? Необработанные продукты, а так же вода, могут содержать опасные микроорганизмы и химические вещества. В подпорченных или покрытых </w:t>
            </w:r>
            <w:r w:rsidRPr="0065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плесенью продуктах могут образовываться опасные для здоровья токсины.</w:t>
            </w:r>
          </w:p>
        </w:tc>
      </w:tr>
    </w:tbl>
    <w:p w:rsidR="00FC1CB7" w:rsidRDefault="00FC1CB7"/>
    <w:sectPr w:rsidR="00FC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EB"/>
    <w:rsid w:val="004F49EB"/>
    <w:rsid w:val="00650D83"/>
    <w:rsid w:val="00F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1313</Words>
  <Characters>7490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2016-11-14T13:22:00Z</dcterms:created>
  <dcterms:modified xsi:type="dcterms:W3CDTF">2016-11-14T13:22:00Z</dcterms:modified>
</cp:coreProperties>
</file>